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74be" w14:textId="8247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қазан N 1284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"Жекешелендіруге жатпайтын мемлекеттік меншік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тізбесі туралы" Қазақстан Республикасы Үкіметінің 2000 жылғы 24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2000 ж.,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43, 513-құжат)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2-қосымша мынадай мазмұндағы,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"26 "Қазқараметавтоматика" ААҚ (Қарағанды қаласы) 90%".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