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15ba" w14:textId="5a4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мүлкін берудің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қыркүйек N 1231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 әскери-техникалық мүлікті "N 48 Ғарыштық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табиғаттану мектеп-лицейі" мемлекеттік мекемесі үшін Алматы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коммуналдық меншігіне 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комитетімен бірлесіп, Алматы қаласының әкімиятымен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көрсетілген мүлікті беру жөніндегі қажетті ұйымдастыру 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Алматы қаласының әкімияты осы қаулыдан туындайтын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2001 жылғы 24 қыркүйектегі N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Алматы қаласының коммуналдық меншігіне берілетін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әскери-техникалық мүліктің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ГАЗ-66 автомашинасы                       1 бірлік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УАЗ-469 автомашинасы                      1 бірлік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КП-125 далалық асханасы                   2 бірлік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ЦВ-1,2 суға арналған цистерна             1 бірлік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