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4199" w14:textId="05e4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ісі жөніндегі агенттігінің "Қазақ кардиология ғылыми-зерттеу институты" республикалық мемлекеттік қазыналық кәсіпорнын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қыркүйек N 1163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ісі жөніндегі агенттігінің "Қазақ кардиология ғылыми-зерттеу институты" республикалық мемлекеттік қазыналық кәсіпорны Қазақстан Республикасы Денсаулық сақтау ісі жөніндегі агенттігінің "Кардиология және ішкі аурулар ғылыми-зерттеу институты" республикалық мемлекеттік қазыналық кәсіпорны (бұдан әрі - Кәсіпорын)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ісі жөніндегі агенттігі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 және әділет органдарында қайта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Денсаулық сақтау ісі жөніндегі агенттігінің мәселелері" туралы Қазақстан Республикасы Үкіметінің 1999 жылғы 3 желтоқсандағы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ПҮКЖ-ы, 1999 ж., N 53, 527-құжат):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Денсаулық сақтау ісі жөніндегі агенттігінің қарауындағы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кәсіпорындар" деген 2-бөлімдегі реттік нөмірі 34-жол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Кардиология және ішкі аурулар ғылыми-зерттеу институты".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