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b981" w14:textId="d19b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20 сәуірдегі N 534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7 қыркүйек N 1159.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Астана қаласын көкөніспен және картоппен тұрақты қамтамасыз ету мақсатында Қазақстан Республикасының Үкіметі қаулы етеді: </w:t>
      </w:r>
      <w:r>
        <w:br/>
      </w:r>
      <w:r>
        <w:rPr>
          <w:rFonts w:ascii="Times New Roman"/>
          <w:b w:val="false"/>
          <w:i w:val="false"/>
          <w:color w:val="000000"/>
          <w:sz w:val="28"/>
        </w:rPr>
        <w:t>
      1. "Астананың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бағдарламасын іске асыру жөніндегі іс-шаралар жоспарын бекіту туралы" Қазақстан Республикасы Үкіметінің 2001 жылғы 20 сәуірдегі N 534 </w:t>
      </w:r>
      <w:r>
        <w:rPr>
          <w:rFonts w:ascii="Times New Roman"/>
          <w:b w:val="false"/>
          <w:i w:val="false"/>
          <w:color w:val="000000"/>
          <w:sz w:val="28"/>
        </w:rPr>
        <w:t xml:space="preserve">P010534_ </w:t>
      </w:r>
      <w:r>
        <w:rPr>
          <w:rFonts w:ascii="Times New Roman"/>
          <w:b w:val="false"/>
          <w:i w:val="false"/>
          <w:color w:val="000000"/>
          <w:sz w:val="28"/>
        </w:rPr>
        <w:t>қаулысына (Қазақстан Республикасының ПҮКЖ-ы, 2001 ж., N 14, 186-құжат) мынадай толықтырулар енгізілсін: 
</w:t>
      </w:r>
      <w:r>
        <w:rPr>
          <w:rFonts w:ascii="Times New Roman"/>
          <w:b w:val="false"/>
          <w:i w:val="false"/>
          <w:color w:val="000000"/>
          <w:sz w:val="28"/>
        </w:rPr>
        <w:t xml:space="preserve">
көрсетілген қаулымен бекітілген "Астананың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бағдарламасын іске асыру жөніндегі іс-шаралар жоспарындағы: "Азық-түлікпен жабдықтау және тұтыну рыногі" деген 7-тарауда: реттік нөмірі 7.1.-жолдағы 2-баған "ұйымдастыру" деген сөзден кейін "және Астана қаласында көкөніс сақтау қоймаларын қайта қалпына келтіру" деген сөздермен толықтырылсын; мынадай мазмұндағы реттік нөмірі 7.6.-жолмен толықтырылсын: "7.6. Ерте пісетін көкөніс Қазақстан Астана 2002 өндіру үшін "Заречное" Республикасының қаласының жылғы акционерлік қоғамының Үкіметіне ақпарат және қараша аумағында жабық жер Ақмола алқабын қайта қалпына облысының келтіруге көмек көрсету әкімдері мүмкіндігін қарастыру ". 2. Осы қаулы қол қойылған күнінен бастап күшіне енеді. Қазақстан Республикасының Премьер-Министрі Мамандар: Багарова Ж.А. Қасымбеков Б.А.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