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fc04" w14:textId="479f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 қайраңының қазақстандық бөлігін игерудің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тамыз N 1112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 қайраңының қазақстандық бөлігін игеруді жеделдету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министрлігі 2001 жылғы 1 желтоқсанға дейін Каспий теңізі "Қаражанбас-теңіз" қайраңының учаскесінде көмірсутекті шикізатты барлауға және өндіруге жер қойнауын пайдалану құқығын беру жөнінде ашық конкурс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"Жамбыл облысындағы Амангелді газ кен орындарының тобын игеруді жеделдету жөніндегі шаралар туралы" Қазақстан Республикасы Үкіметінің 2001 жылғы 6 сәуірдегі N 456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2001 жылғы 6 сәуірдегі N 456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 енгізу туралы" Қазақстан Республикасы Үкіметінің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16 шілдедегі N 964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