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1a10" w14:textId="8881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1996 жылғы 25 наурыздағы N 342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23 тамыз N 1100.
Күші жойылды - ҚР Үкiметiнiң 2003 жылғы 8 шілдедегі N 668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"Уақытша тауарлар әкелуге (әкетуге) кеден режимін қолданудың кейбір мәселелері туралы" Қазақстан Республикасы Үкіметінің 1996 жылғы 28 наурыздағы N 342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1996 ж., N 13, 100-құжат) мынадай толықтыру енгізілсін: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2-қосымшада: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Кеден бажы мен салығын төлеуден босатылған, уақытша әкелінетін (әкетілетін) тауарлар мен көлік құралдарының тізбесі мынадай мазмұндағы 20-тармақпен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"20. Астық, техникалық, май және басқа да дақылдар жинауға арналған комбайндар, фронтальдық, жабынды, тіркемелік жаткалар".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