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33cb" w14:textId="4ae3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өңдеу мен жиһаз өнеркәсібін қалпына келтірудің және дамытудың 2001-2003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25 шілде N 1003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Ағаш өңдеу мен жиһаз өнеркәсібін қалпына келтірудің және дамытудың </w:t>
      </w:r>
    </w:p>
    <w:p>
      <w:pPr>
        <w:spacing w:after="0"/>
        <w:ind w:left="0"/>
        <w:jc w:val="both"/>
      </w:pPr>
      <w:r>
        <w:rPr>
          <w:rFonts w:ascii="Times New Roman"/>
          <w:b w:val="false"/>
          <w:i w:val="false"/>
          <w:color w:val="000000"/>
          <w:sz w:val="28"/>
        </w:rPr>
        <w:t>2001-2003 жылдарға арналған бағдарламасы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25 шілдедегі</w:t>
      </w:r>
    </w:p>
    <w:p>
      <w:pPr>
        <w:spacing w:after="0"/>
        <w:ind w:left="0"/>
        <w:jc w:val="both"/>
      </w:pPr>
      <w:r>
        <w:rPr>
          <w:rFonts w:ascii="Times New Roman"/>
          <w:b w:val="false"/>
          <w:i w:val="false"/>
          <w:color w:val="000000"/>
          <w:sz w:val="28"/>
        </w:rPr>
        <w:t>                                             N 1003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Ағаш өңдеу мен жиһаз өнеркәсібін қалпына келтірудің </w:t>
      </w:r>
    </w:p>
    <w:p>
      <w:pPr>
        <w:spacing w:after="0"/>
        <w:ind w:left="0"/>
        <w:jc w:val="both"/>
      </w:pPr>
      <w:r>
        <w:rPr>
          <w:rFonts w:ascii="Times New Roman"/>
          <w:b w:val="false"/>
          <w:i w:val="false"/>
          <w:color w:val="000000"/>
          <w:sz w:val="28"/>
        </w:rPr>
        <w:t>        және дамытудың 2001-2003 жылдарға арналған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Атауы                    Ағаш өңдеу мен жиhаз өнеркәсiбiн қалпына</w:t>
      </w:r>
    </w:p>
    <w:p>
      <w:pPr>
        <w:spacing w:after="0"/>
        <w:ind w:left="0"/>
        <w:jc w:val="both"/>
      </w:pPr>
      <w:r>
        <w:rPr>
          <w:rFonts w:ascii="Times New Roman"/>
          <w:b w:val="false"/>
          <w:i w:val="false"/>
          <w:color w:val="000000"/>
          <w:sz w:val="28"/>
        </w:rPr>
        <w:t>                         келтiрудiң және дамытудың 2000-2003</w:t>
      </w:r>
    </w:p>
    <w:p>
      <w:pPr>
        <w:spacing w:after="0"/>
        <w:ind w:left="0"/>
        <w:jc w:val="both"/>
      </w:pPr>
      <w:r>
        <w:rPr>
          <w:rFonts w:ascii="Times New Roman"/>
          <w:b w:val="false"/>
          <w:i w:val="false"/>
          <w:color w:val="000000"/>
          <w:sz w:val="28"/>
        </w:rPr>
        <w:t>                         жылдарға арналған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Бағдарламаны әзiрлеу     Қазақстан Республикасының Премьер-Министрi </w:t>
      </w:r>
    </w:p>
    <w:p>
      <w:pPr>
        <w:spacing w:after="0"/>
        <w:ind w:left="0"/>
        <w:jc w:val="both"/>
      </w:pPr>
      <w:r>
        <w:rPr>
          <w:rFonts w:ascii="Times New Roman"/>
          <w:b w:val="false"/>
          <w:i w:val="false"/>
          <w:color w:val="000000"/>
          <w:sz w:val="28"/>
        </w:rPr>
        <w:t>туралы шешiм             Қ. Тоқаевтың 2000 жылғы 12 ақпандағы N 28ө өкiмi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Негiзгi әзiрлеушiлер     Қазақстан Республикасының Экономика және сауда    </w:t>
      </w:r>
    </w:p>
    <w:p>
      <w:pPr>
        <w:spacing w:after="0"/>
        <w:ind w:left="0"/>
        <w:jc w:val="both"/>
      </w:pPr>
      <w:r>
        <w:rPr>
          <w:rFonts w:ascii="Times New Roman"/>
          <w:b w:val="false"/>
          <w:i w:val="false"/>
          <w:color w:val="000000"/>
          <w:sz w:val="28"/>
        </w:rPr>
        <w:t xml:space="preserve">                         министрлiгi, Жиhаз және ағаш өңдеу өнеркәсiбi     </w:t>
      </w:r>
    </w:p>
    <w:p>
      <w:pPr>
        <w:spacing w:after="0"/>
        <w:ind w:left="0"/>
        <w:jc w:val="both"/>
      </w:pPr>
      <w:r>
        <w:rPr>
          <w:rFonts w:ascii="Times New Roman"/>
          <w:b w:val="false"/>
          <w:i w:val="false"/>
          <w:color w:val="000000"/>
          <w:sz w:val="28"/>
        </w:rPr>
        <w:t>                         кәсiпорындарының қауымдастығы, Шығыс Қазақстан</w:t>
      </w:r>
    </w:p>
    <w:p>
      <w:pPr>
        <w:spacing w:after="0"/>
        <w:ind w:left="0"/>
        <w:jc w:val="both"/>
      </w:pPr>
      <w:r>
        <w:rPr>
          <w:rFonts w:ascii="Times New Roman"/>
          <w:b w:val="false"/>
          <w:i w:val="false"/>
          <w:color w:val="000000"/>
          <w:sz w:val="28"/>
        </w:rPr>
        <w:t>                         облысының әкімияты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Бағдарламаның мақсаты    Ағаш өңдеу мен жиhаз өнеркәсiбiн қалпына келтiру  </w:t>
      </w:r>
    </w:p>
    <w:p>
      <w:pPr>
        <w:spacing w:after="0"/>
        <w:ind w:left="0"/>
        <w:jc w:val="both"/>
      </w:pPr>
      <w:r>
        <w:rPr>
          <w:rFonts w:ascii="Times New Roman"/>
          <w:b w:val="false"/>
          <w:i w:val="false"/>
          <w:color w:val="000000"/>
          <w:sz w:val="28"/>
        </w:rPr>
        <w:t xml:space="preserve">                         және кешендi дамыту, саланың технологиялық және   </w:t>
      </w:r>
    </w:p>
    <w:p>
      <w:pPr>
        <w:spacing w:after="0"/>
        <w:ind w:left="0"/>
        <w:jc w:val="both"/>
      </w:pPr>
      <w:r>
        <w:rPr>
          <w:rFonts w:ascii="Times New Roman"/>
          <w:b w:val="false"/>
          <w:i w:val="false"/>
          <w:color w:val="000000"/>
          <w:sz w:val="28"/>
        </w:rPr>
        <w:t>                         техникалық артта қалушылығын жою, өнiмнің</w:t>
      </w:r>
    </w:p>
    <w:p>
      <w:pPr>
        <w:spacing w:after="0"/>
        <w:ind w:left="0"/>
        <w:jc w:val="both"/>
      </w:pPr>
      <w:r>
        <w:rPr>
          <w:rFonts w:ascii="Times New Roman"/>
          <w:b w:val="false"/>
          <w:i w:val="false"/>
          <w:color w:val="000000"/>
          <w:sz w:val="28"/>
        </w:rPr>
        <w:t xml:space="preserve">                         бәсекеге қабiлеттiлiгiн қамтамасыз ету, iшкi      </w:t>
      </w:r>
    </w:p>
    <w:p>
      <w:pPr>
        <w:spacing w:after="0"/>
        <w:ind w:left="0"/>
        <w:jc w:val="both"/>
      </w:pPr>
      <w:r>
        <w:rPr>
          <w:rFonts w:ascii="Times New Roman"/>
          <w:b w:val="false"/>
          <w:i w:val="false"/>
          <w:color w:val="000000"/>
          <w:sz w:val="28"/>
        </w:rPr>
        <w:t>                         рынокты отандық өндiрiстiң жоғары сапалы</w:t>
      </w:r>
    </w:p>
    <w:p>
      <w:pPr>
        <w:spacing w:after="0"/>
        <w:ind w:left="0"/>
        <w:jc w:val="both"/>
      </w:pPr>
      <w:r>
        <w:rPr>
          <w:rFonts w:ascii="Times New Roman"/>
          <w:b w:val="false"/>
          <w:i w:val="false"/>
          <w:color w:val="000000"/>
          <w:sz w:val="28"/>
        </w:rPr>
        <w:t>                         өнiмiмен толықтыру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Бағдарламаның мiндеттерi Iшкi рынокты терiс пиғылды импорттан қорғау       </w:t>
      </w:r>
    </w:p>
    <w:p>
      <w:pPr>
        <w:spacing w:after="0"/>
        <w:ind w:left="0"/>
        <w:jc w:val="both"/>
      </w:pPr>
      <w:r>
        <w:rPr>
          <w:rFonts w:ascii="Times New Roman"/>
          <w:b w:val="false"/>
          <w:i w:val="false"/>
          <w:color w:val="000000"/>
          <w:sz w:val="28"/>
        </w:rPr>
        <w:t xml:space="preserve">                         арқылы саланы қалпына келтiру және дамыту үшiн    </w:t>
      </w:r>
    </w:p>
    <w:p>
      <w:pPr>
        <w:spacing w:after="0"/>
        <w:ind w:left="0"/>
        <w:jc w:val="both"/>
      </w:pPr>
      <w:r>
        <w:rPr>
          <w:rFonts w:ascii="Times New Roman"/>
          <w:b w:val="false"/>
          <w:i w:val="false"/>
          <w:color w:val="000000"/>
          <w:sz w:val="28"/>
        </w:rPr>
        <w:t xml:space="preserve">                         қолайлы экономикалық жағдайлар жасау; өнiмнiң     </w:t>
      </w:r>
    </w:p>
    <w:p>
      <w:pPr>
        <w:spacing w:after="0"/>
        <w:ind w:left="0"/>
        <w:jc w:val="both"/>
      </w:pPr>
      <w:r>
        <w:rPr>
          <w:rFonts w:ascii="Times New Roman"/>
          <w:b w:val="false"/>
          <w:i w:val="false"/>
          <w:color w:val="000000"/>
          <w:sz w:val="28"/>
        </w:rPr>
        <w:t xml:space="preserve">                         бәсекелестiк қабiлеттiлiгiн арттыру; салаға       </w:t>
      </w:r>
    </w:p>
    <w:p>
      <w:pPr>
        <w:spacing w:after="0"/>
        <w:ind w:left="0"/>
        <w:jc w:val="both"/>
      </w:pPr>
      <w:r>
        <w:rPr>
          <w:rFonts w:ascii="Times New Roman"/>
          <w:b w:val="false"/>
          <w:i w:val="false"/>
          <w:color w:val="000000"/>
          <w:sz w:val="28"/>
        </w:rPr>
        <w:t>                         инвестициялар тартуды ынталандыратын жағдайлар</w:t>
      </w:r>
    </w:p>
    <w:p>
      <w:pPr>
        <w:spacing w:after="0"/>
        <w:ind w:left="0"/>
        <w:jc w:val="both"/>
      </w:pPr>
      <w:r>
        <w:rPr>
          <w:rFonts w:ascii="Times New Roman"/>
          <w:b w:val="false"/>
          <w:i w:val="false"/>
          <w:color w:val="000000"/>
          <w:sz w:val="28"/>
        </w:rPr>
        <w:t>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Қаржыландыру             Несиелiк ресурстар, кәсiпорындардың өз</w:t>
      </w:r>
    </w:p>
    <w:p>
      <w:pPr>
        <w:spacing w:after="0"/>
        <w:ind w:left="0"/>
        <w:jc w:val="both"/>
      </w:pPr>
      <w:r>
        <w:rPr>
          <w:rFonts w:ascii="Times New Roman"/>
          <w:b w:val="false"/>
          <w:i w:val="false"/>
          <w:color w:val="000000"/>
          <w:sz w:val="28"/>
        </w:rPr>
        <w:t>көздерi                  қаражаты, шетелдік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Iске асыру мерзiмi       Бағдарламаны iске асыру 2001-2003</w:t>
      </w:r>
    </w:p>
    <w:p>
      <w:pPr>
        <w:spacing w:after="0"/>
        <w:ind w:left="0"/>
        <w:jc w:val="both"/>
      </w:pPr>
      <w:r>
        <w:rPr>
          <w:rFonts w:ascii="Times New Roman"/>
          <w:b w:val="false"/>
          <w:i w:val="false"/>
          <w:color w:val="000000"/>
          <w:sz w:val="28"/>
        </w:rPr>
        <w:t>                         жылдар кезеңiне белгiленген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Ағаш өңдеу мен жиhаз өнеркәсiбiн қалпына келтiрудiң және дамытудың 2001-2003 жылдарға арналған бағдарламасы Қазақстан Республикасының Премьер-Министрi Қ. Тоқаевтың 2000 жылғы 12 ақпандағы N 28ө өкiмiне сәйкес әзiрлендi. </w:t>
      </w:r>
      <w:r>
        <w:br/>
      </w:r>
      <w:r>
        <w:rPr>
          <w:rFonts w:ascii="Times New Roman"/>
          <w:b w:val="false"/>
          <w:i w:val="false"/>
          <w:color w:val="000000"/>
          <w:sz w:val="28"/>
        </w:rPr>
        <w:t xml:space="preserve">
      Көрсетiлген бағдарламаны әзiрлеудiң қажеттiгi Қазақстан экономикасының ағашқа, отандық өндiрiстiң ағаш бұйымдарына және жиhаздарына мұқтаждықтарын қамтамасыз ету үшiн қажеттi шикiзат ресурстары, қуаттары, жұмысшылары мен инженер кадрлары болуынан туындайды. </w:t>
      </w:r>
      <w:r>
        <w:br/>
      </w:r>
      <w:r>
        <w:rPr>
          <w:rFonts w:ascii="Times New Roman"/>
          <w:b w:val="false"/>
          <w:i w:val="false"/>
          <w:color w:val="000000"/>
          <w:sz w:val="28"/>
        </w:rPr>
        <w:t xml:space="preserve">
      Соңғы 10 жыл iшiнде сала құлдырауға ұшырады. Қолдағы шикiзат базасы тиiмдi пайдаланылмайды. Соңғы жылдары ағаш елден жұмыр күйiнде шығарылып отыр. Бұл ретте алынатын қалдықтар iс жүзiнде пайдаланылмайды. </w:t>
      </w:r>
      <w:r>
        <w:br/>
      </w:r>
      <w:r>
        <w:rPr>
          <w:rFonts w:ascii="Times New Roman"/>
          <w:b w:val="false"/>
          <w:i w:val="false"/>
          <w:color w:val="000000"/>
          <w:sz w:val="28"/>
        </w:rPr>
        <w:t xml:space="preserve">
      Тақта материалдарын өндiру тоқтатылды. Көптеген өндiрiстердiң өсiп отырған техникалық мешеулiгi салдарынан ағаштан жасалған бұйымдардың, әдетте сапасы төмен. Бұрын ағаш бұйымдары мен жиhаздары өндiрiсіне мамандандырылған iрi және орта кәсiпорындар тоқтап тұр немесе таратылған. Саланың көптеген шағын кәсiпорындары қалыптасу кезеңiн бастан кешiруде және мемлекеттiк қолдау шараларына мұқтаж. </w:t>
      </w:r>
      <w:r>
        <w:br/>
      </w:r>
      <w:r>
        <w:rPr>
          <w:rFonts w:ascii="Times New Roman"/>
          <w:b w:val="false"/>
          <w:i w:val="false"/>
          <w:color w:val="000000"/>
          <w:sz w:val="28"/>
        </w:rPr>
        <w:t>
 </w:t>
      </w:r>
      <w:r>
        <w:br/>
      </w:r>
      <w:r>
        <w:rPr>
          <w:rFonts w:ascii="Times New Roman"/>
          <w:b w:val="false"/>
          <w:i w:val="false"/>
          <w:color w:val="000000"/>
          <w:sz w:val="28"/>
        </w:rPr>
        <w:t xml:space="preserve">
             1. ПРОБЛЕМАНЫҢ ҚАЗIРГI ЖАЙ-КYЙIН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Iшкi рыноктың жай-күйi </w:t>
      </w:r>
      <w:r>
        <w:br/>
      </w:r>
      <w:r>
        <w:rPr>
          <w:rFonts w:ascii="Times New Roman"/>
          <w:b w:val="false"/>
          <w:i w:val="false"/>
          <w:color w:val="000000"/>
          <w:sz w:val="28"/>
        </w:rPr>
        <w:t xml:space="preserve">
      Соңғы он жылда ағаш өңдеу және жиhаз жасау өнеркәсiбiнде өндiрiстiң озыңқы құлдырауы байқалып отыр. Салада тауарлық өнiм шығару көлемi 1999 жылы 1990 жылмен салыстырғанда 6 есеге қысқарды, өнеркәсiптiк өндiрiс құрылымындағы үлесi 2,7%-дан 0,2%-ға дейiн немесе 13,5 есеге төмендедi. </w:t>
      </w:r>
      <w:r>
        <w:br/>
      </w:r>
      <w:r>
        <w:rPr>
          <w:rFonts w:ascii="Times New Roman"/>
          <w:b w:val="false"/>
          <w:i w:val="false"/>
          <w:color w:val="000000"/>
          <w:sz w:val="28"/>
        </w:rPr>
        <w:t xml:space="preserve">
      Өзiмiзде ағаш дайындау 1991 жылғы 2,5 млн. м3-ден 1999 жылы 885 мың м3-ге дейiн немесе үш есе қысқарды. Соның iшiнде Шығыс Қазақстан облысы бойынша 800 мың м3-ден 57 мың м3-ге дейiн немесе 14 есе. Өңделмеген түрдегi ағаш материалдарының экспорты 2000 жылы 1999 жылмен салыстырғанда 2,4 есе өсті және 65942,7 м3 құрады. </w:t>
      </w:r>
      <w:r>
        <w:br/>
      </w:r>
      <w:r>
        <w:rPr>
          <w:rFonts w:ascii="Times New Roman"/>
          <w:b w:val="false"/>
          <w:i w:val="false"/>
          <w:color w:val="000000"/>
          <w:sz w:val="28"/>
        </w:rPr>
        <w:t xml:space="preserve">
      Дағдарыс және қазақстандық рыноктың ашықтығы жағдайында саланың көптеген кәсiпорындары импортталатын өнiммен бәсекеге төзе алмай өндiрiстi тоқтатуға мәжбүр болды. Бұған шаруашылық субъектілерi мен халықтың жиһазға және ағаш бұйымдарына төлеуге қабiлеттi сұранымының төмендеуi және отандық өндiрiстi дамытуға ынталандырмайтын, сала үшiн қолайсыз экономикалық жағдайлар ықпал еттi. </w:t>
      </w:r>
      <w:r>
        <w:br/>
      </w:r>
      <w:r>
        <w:rPr>
          <w:rFonts w:ascii="Times New Roman"/>
          <w:b w:val="false"/>
          <w:i w:val="false"/>
          <w:color w:val="000000"/>
          <w:sz w:val="28"/>
        </w:rPr>
        <w:t xml:space="preserve">
      Саланы қалпына келтiруге және дамытуға: </w:t>
      </w:r>
      <w:r>
        <w:br/>
      </w:r>
      <w:r>
        <w:rPr>
          <w:rFonts w:ascii="Times New Roman"/>
          <w:b w:val="false"/>
          <w:i w:val="false"/>
          <w:color w:val="000000"/>
          <w:sz w:val="28"/>
        </w:rPr>
        <w:t xml:space="preserve">
      салаға инвестициялардың болмауы, өндiрiстiң техникалық және технологиялық жай-күйiнiң төмен деңгейi, саланың бұрынғы КСРО-дан қалған көптеген кәсiпорындарында жабдықтардың моральдық және табиғи тозуы; </w:t>
      </w:r>
      <w:r>
        <w:br/>
      </w:r>
      <w:r>
        <w:rPr>
          <w:rFonts w:ascii="Times New Roman"/>
          <w:b w:val="false"/>
          <w:i w:val="false"/>
          <w:color w:val="000000"/>
          <w:sz w:val="28"/>
        </w:rPr>
        <w:t xml:space="preserve">
      жаңадан құрылған кәсiпорындарда өздерiнiң айналым қаражатының жетiспеуi және кепiлдiктiң жоқтығы мен несиелеу ставкаларының жоғарылығынан банктердiң несиелерi есебiнен оларды толықтыру мүмкiндiгiнiң болмауы; </w:t>
      </w:r>
      <w:r>
        <w:br/>
      </w:r>
      <w:r>
        <w:rPr>
          <w:rFonts w:ascii="Times New Roman"/>
          <w:b w:val="false"/>
          <w:i w:val="false"/>
          <w:color w:val="000000"/>
          <w:sz w:val="28"/>
        </w:rPr>
        <w:t xml:space="preserve">
      ағаш тақталар мен кесiлген материалдар шығару жөнiндегi отандық өндiрiстердi жою кедергi келтiруде. </w:t>
      </w:r>
      <w:r>
        <w:br/>
      </w:r>
      <w:r>
        <w:rPr>
          <w:rFonts w:ascii="Times New Roman"/>
          <w:b w:val="false"/>
          <w:i w:val="false"/>
          <w:color w:val="000000"/>
          <w:sz w:val="28"/>
        </w:rPr>
        <w:t xml:space="preserve">
      Саланы қалпына келтiру және дамыту үшiн ұйымдық, экономикалық, қаржылық және техникалық жағдайлар жасау қажет. Соның iшiнде iшкi және сыртқы рыноктардағы сұранымға сәйкес меншiктi шикiзат базасын дамыту ағаш, ағаш тақталарын, ағаштан жасалған бұйымдар, кең ассортиментте жоғары сапалы жиhаздар өндiру. </w:t>
      </w:r>
      <w:r>
        <w:br/>
      </w:r>
      <w:r>
        <w:rPr>
          <w:rFonts w:ascii="Times New Roman"/>
          <w:b w:val="false"/>
          <w:i w:val="false"/>
          <w:color w:val="000000"/>
          <w:sz w:val="28"/>
        </w:rPr>
        <w:t xml:space="preserve">
      Ағаш, ағаш бұйымдары мен жиhаздары экспорты мен импортының өндiрiстiк балансына негiзделiп, Қазақстан рыногының осы өнiмдер бойынша сыйымдылығы 1998-1999 жылдары 10-12 млрд. теңгенi құрады. Yй шаруашылықтары кiрiсiнiң статистикасына сәйкес оларда жиhаздар басым болып келетiн үй тауарларын сатып алу 1998 жылы 13,1 млрд. теңге, ал 1999-2000 жылдары 13-13,5 млрд. теңгенi құрады. </w:t>
      </w:r>
      <w:r>
        <w:br/>
      </w:r>
      <w:r>
        <w:rPr>
          <w:rFonts w:ascii="Times New Roman"/>
          <w:b w:val="false"/>
          <w:i w:val="false"/>
          <w:color w:val="000000"/>
          <w:sz w:val="28"/>
        </w:rPr>
        <w:t xml:space="preserve">
      Заңды тұлғалардың жиhаз сатып алуын назарға ала отырып, жиhаз бойынша iшкi рыноктың сыйымдылығы 18,6 млрд. теңгенi немесе 130 млн. долларды құрайды. Оның көлеңкелi өндiрiсiн қоса алғанда, отандық рыноктың iшкi рыноктағы үлесi 40%-ға дейiн жетедi. </w:t>
      </w:r>
      <w:r>
        <w:br/>
      </w:r>
      <w:r>
        <w:rPr>
          <w:rFonts w:ascii="Times New Roman"/>
          <w:b w:val="false"/>
          <w:i w:val="false"/>
          <w:color w:val="000000"/>
          <w:sz w:val="28"/>
        </w:rPr>
        <w:t xml:space="preserve">
      1991 жылға дейiн Қазақстан рыногын жиһазбен толықтыру жан басына шаққанда 70-72 АҚШ долларын құрады. Қазiргi уақытта халықтың төлем қабiлетiнiң төмендiгiне байланысты осы өнiмдi тұтыну жан басына шаққанда 8 АҚШ долларына қысқарды. Дамыған елдерде жан басына шаққанда жиhаз 130-дан 260 АҚШ долларына дейiн келедi.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Яғни қазiргi уақытта iшкi рыноктың шектеулiлiгi жиhаз өндiрiсiн, </w:t>
      </w:r>
    </w:p>
    <w:p>
      <w:pPr>
        <w:spacing w:after="0"/>
        <w:ind w:left="0"/>
        <w:jc w:val="both"/>
      </w:pPr>
      <w:r>
        <w:rPr>
          <w:rFonts w:ascii="Times New Roman"/>
          <w:b w:val="false"/>
          <w:i w:val="false"/>
          <w:color w:val="000000"/>
          <w:sz w:val="28"/>
        </w:rPr>
        <w:t xml:space="preserve">тиiсiнше ағаш пен кесiлген материалдар өндiрудi қалпына келтiру мен </w:t>
      </w:r>
    </w:p>
    <w:p>
      <w:pPr>
        <w:spacing w:after="0"/>
        <w:ind w:left="0"/>
        <w:jc w:val="both"/>
      </w:pPr>
      <w:r>
        <w:rPr>
          <w:rFonts w:ascii="Times New Roman"/>
          <w:b w:val="false"/>
          <w:i w:val="false"/>
          <w:color w:val="000000"/>
          <w:sz w:val="28"/>
        </w:rPr>
        <w:t>дамытуды тежеп отыр.</w:t>
      </w:r>
    </w:p>
    <w:p>
      <w:pPr>
        <w:spacing w:after="0"/>
        <w:ind w:left="0"/>
        <w:jc w:val="both"/>
      </w:pPr>
      <w:r>
        <w:rPr>
          <w:rFonts w:ascii="Times New Roman"/>
          <w:b w:val="false"/>
          <w:i w:val="false"/>
          <w:color w:val="000000"/>
          <w:sz w:val="28"/>
        </w:rPr>
        <w:t xml:space="preserve">     Кесiлген материалдар бойынша рыноктың сыйымдылығы отандық өндiрiс </w:t>
      </w:r>
    </w:p>
    <w:p>
      <w:pPr>
        <w:spacing w:after="0"/>
        <w:ind w:left="0"/>
        <w:jc w:val="both"/>
      </w:pPr>
      <w:r>
        <w:rPr>
          <w:rFonts w:ascii="Times New Roman"/>
          <w:b w:val="false"/>
          <w:i w:val="false"/>
          <w:color w:val="000000"/>
          <w:sz w:val="28"/>
        </w:rPr>
        <w:t xml:space="preserve">өнiмдерiмен 45-50%-ға, негiзiнен сапасы төмен ағаштан жасалған бұйымдармен </w:t>
      </w:r>
    </w:p>
    <w:p>
      <w:pPr>
        <w:spacing w:after="0"/>
        <w:ind w:left="0"/>
        <w:jc w:val="both"/>
      </w:pPr>
      <w:r>
        <w:rPr>
          <w:rFonts w:ascii="Times New Roman"/>
          <w:b w:val="false"/>
          <w:i w:val="false"/>
          <w:color w:val="000000"/>
          <w:sz w:val="28"/>
        </w:rPr>
        <w:t xml:space="preserve">65-70%-ға толықтырылады. Ағаш үгiндiсiнен жасалған және ағаш талшықты </w:t>
      </w:r>
    </w:p>
    <w:p>
      <w:pPr>
        <w:spacing w:after="0"/>
        <w:ind w:left="0"/>
        <w:jc w:val="both"/>
      </w:pPr>
      <w:r>
        <w:rPr>
          <w:rFonts w:ascii="Times New Roman"/>
          <w:b w:val="false"/>
          <w:i w:val="false"/>
          <w:color w:val="000000"/>
          <w:sz w:val="28"/>
        </w:rPr>
        <w:t xml:space="preserve">тақталар (бұдан әрi - АYТ және АТТ) бойынша рыноктың сыйымдылығы тиiсiнше </w:t>
      </w:r>
    </w:p>
    <w:p>
      <w:pPr>
        <w:spacing w:after="0"/>
        <w:ind w:left="0"/>
        <w:jc w:val="both"/>
      </w:pPr>
      <w:r>
        <w:rPr>
          <w:rFonts w:ascii="Times New Roman"/>
          <w:b w:val="false"/>
          <w:i w:val="false"/>
          <w:color w:val="000000"/>
          <w:sz w:val="28"/>
        </w:rPr>
        <w:t xml:space="preserve">250 мың м3 және 6,5 миллион м3 құрайды және импорттың есебiнен қамтамасыз </w:t>
      </w:r>
    </w:p>
    <w:p>
      <w:pPr>
        <w:spacing w:after="0"/>
        <w:ind w:left="0"/>
        <w:jc w:val="both"/>
      </w:pPr>
      <w:r>
        <w:rPr>
          <w:rFonts w:ascii="Times New Roman"/>
          <w:b w:val="false"/>
          <w:i w:val="false"/>
          <w:color w:val="000000"/>
          <w:sz w:val="28"/>
        </w:rPr>
        <w:t>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Өнiм өндiру</w:t>
      </w:r>
    </w:p>
    <w:p>
      <w:pPr>
        <w:spacing w:after="0"/>
        <w:ind w:left="0"/>
        <w:jc w:val="both"/>
      </w:pPr>
      <w:r>
        <w:rPr>
          <w:rFonts w:ascii="Times New Roman"/>
          <w:b w:val="false"/>
          <w:i w:val="false"/>
          <w:color w:val="000000"/>
          <w:sz w:val="28"/>
        </w:rPr>
        <w:t xml:space="preserve">     Қазақстанның ағаш өңдеу және жиhаз өнеркәсiбiнде 2001 жылғы 1 </w:t>
      </w:r>
    </w:p>
    <w:p>
      <w:pPr>
        <w:spacing w:after="0"/>
        <w:ind w:left="0"/>
        <w:jc w:val="both"/>
      </w:pPr>
      <w:r>
        <w:rPr>
          <w:rFonts w:ascii="Times New Roman"/>
          <w:b w:val="false"/>
          <w:i w:val="false"/>
          <w:color w:val="000000"/>
          <w:sz w:val="28"/>
        </w:rPr>
        <w:t xml:space="preserve">қаңтардағы жағдай бойынша 2288 кәсiпорын, соның iшiнде 2281 шағын және </w:t>
      </w:r>
    </w:p>
    <w:p>
      <w:pPr>
        <w:spacing w:after="0"/>
        <w:ind w:left="0"/>
        <w:jc w:val="both"/>
      </w:pPr>
      <w:r>
        <w:rPr>
          <w:rFonts w:ascii="Times New Roman"/>
          <w:b w:val="false"/>
          <w:i w:val="false"/>
          <w:color w:val="000000"/>
          <w:sz w:val="28"/>
        </w:rPr>
        <w:t xml:space="preserve">орта бизнес кәсiпорындары тiркелген. Өндiрiс көлемінің серпiнi кестеде </w:t>
      </w:r>
    </w:p>
    <w:p>
      <w:pPr>
        <w:spacing w:after="0"/>
        <w:ind w:left="0"/>
        <w:jc w:val="both"/>
      </w:pPr>
      <w:r>
        <w:rPr>
          <w:rFonts w:ascii="Times New Roman"/>
          <w:b w:val="false"/>
          <w:i w:val="false"/>
          <w:color w:val="000000"/>
          <w:sz w:val="28"/>
        </w:rPr>
        <w:t>берілген.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Өнiм өндiру көлемiнiң серпiнi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Сала                  !                  Жылдар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 1990 ! 1995 ! 1996 ! 1997 ! 1998 ! 1999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Ағаш материалдары, мың текше м   1764,1  371,4   247,2  181,4  45,9   40,4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Терезе, есік блоктары, мың      </w:t>
      </w:r>
    </w:p>
    <w:p>
      <w:pPr>
        <w:spacing w:after="0"/>
        <w:ind w:left="0"/>
        <w:jc w:val="both"/>
      </w:pPr>
      <w:r>
        <w:rPr>
          <w:rFonts w:ascii="Times New Roman"/>
          <w:b w:val="false"/>
          <w:i w:val="false"/>
          <w:color w:val="000000"/>
          <w:sz w:val="28"/>
        </w:rPr>
        <w:t xml:space="preserve">шаршы м                                  269,7   204,1  167,4  71,7   83,6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АТТ, мың шаршы м                   8643 2620,4  3864,2 3048,6 483,5    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АҮТ, мың текше м                  136,0  1,907   0,137  0,019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Отыратын жиһаз және оның       </w:t>
      </w:r>
    </w:p>
    <w:p>
      <w:pPr>
        <w:spacing w:after="0"/>
        <w:ind w:left="0"/>
        <w:jc w:val="both"/>
      </w:pPr>
      <w:r>
        <w:rPr>
          <w:rFonts w:ascii="Times New Roman"/>
          <w:b w:val="false"/>
          <w:i w:val="false"/>
          <w:color w:val="000000"/>
          <w:sz w:val="28"/>
        </w:rPr>
        <w:t>бөліктері, млн. теңге                                   119,2 113,2   76,6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Жиһаз, мың дана                                          53,0 109,8   68,5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Саланың ЖІӨ-ге пайызбен</w:t>
      </w:r>
    </w:p>
    <w:p>
      <w:pPr>
        <w:spacing w:after="0"/>
        <w:ind w:left="0"/>
        <w:jc w:val="both"/>
      </w:pPr>
      <w:r>
        <w:rPr>
          <w:rFonts w:ascii="Times New Roman"/>
          <w:b w:val="false"/>
          <w:i w:val="false"/>
          <w:color w:val="000000"/>
          <w:sz w:val="28"/>
        </w:rPr>
        <w:t>алғандағы үлес салмағы              1,0    0,9     0,8    0,8   0,3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Нақты қолданылып жүрген      </w:t>
      </w:r>
    </w:p>
    <w:p>
      <w:pPr>
        <w:spacing w:after="0"/>
        <w:ind w:left="0"/>
        <w:jc w:val="both"/>
      </w:pPr>
      <w:r>
        <w:rPr>
          <w:rFonts w:ascii="Times New Roman"/>
          <w:b w:val="false"/>
          <w:i w:val="false"/>
          <w:color w:val="000000"/>
          <w:sz w:val="28"/>
        </w:rPr>
        <w:t xml:space="preserve">бағамен өнеркәсіптік өнімнің    </w:t>
      </w:r>
    </w:p>
    <w:p>
      <w:pPr>
        <w:spacing w:after="0"/>
        <w:ind w:left="0"/>
        <w:jc w:val="both"/>
      </w:pPr>
      <w:r>
        <w:rPr>
          <w:rFonts w:ascii="Times New Roman"/>
          <w:b w:val="false"/>
          <w:i w:val="false"/>
          <w:color w:val="000000"/>
          <w:sz w:val="28"/>
        </w:rPr>
        <w:t>көлемі, млн. теңге                        6303    6318   6083  2444   3403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Ағаш және ағаш бұйымдарының    </w:t>
      </w:r>
    </w:p>
    <w:p>
      <w:pPr>
        <w:spacing w:after="0"/>
        <w:ind w:left="0"/>
        <w:jc w:val="both"/>
      </w:pPr>
      <w:r>
        <w:rPr>
          <w:rFonts w:ascii="Times New Roman"/>
          <w:b w:val="false"/>
          <w:i w:val="false"/>
          <w:color w:val="000000"/>
          <w:sz w:val="28"/>
        </w:rPr>
        <w:t xml:space="preserve">өндірісіндегі ӨӨҚ саны,         </w:t>
      </w:r>
    </w:p>
    <w:p>
      <w:pPr>
        <w:spacing w:after="0"/>
        <w:ind w:left="0"/>
        <w:jc w:val="both"/>
      </w:pPr>
      <w:r>
        <w:rPr>
          <w:rFonts w:ascii="Times New Roman"/>
          <w:b w:val="false"/>
          <w:i w:val="false"/>
          <w:color w:val="000000"/>
          <w:sz w:val="28"/>
        </w:rPr>
        <w:t>мың адам                           60,5   28,9    25,4   18,2   6,0    2,8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 көзi: Қазақстан Республикасының Статистика жөнiндегi агенттiгi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Өнiмнiң бәсекеге қабiлеттiлiгi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Ағаш, ағаштан бұйым және жиҺаз өндіру Қазақстанда әрқашан басымдыққа ие болып келдi. Алайда саланың көптеген кәсiпорындары 30-60 жылдардағы ресейлік өндiрiстiң ескiрген технологиялық жабдықтарымен жабдықталған болатын. </w:t>
      </w:r>
      <w:r>
        <w:br/>
      </w:r>
      <w:r>
        <w:rPr>
          <w:rFonts w:ascii="Times New Roman"/>
          <w:b w:val="false"/>
          <w:i w:val="false"/>
          <w:color w:val="000000"/>
          <w:sz w:val="28"/>
        </w:rPr>
        <w:t xml:space="preserve">
      Бұрын сапасы мен дизайны төмен өнiмдi жаппай өндiруге бағдарланған, технологиясы мешеу және менеджмент деңгейi төмен iрi өндiрiстер шектеулi импорт жағдайында өнiмдерiн өткiзiп келдi. </w:t>
      </w:r>
      <w:r>
        <w:br/>
      </w:r>
      <w:r>
        <w:rPr>
          <w:rFonts w:ascii="Times New Roman"/>
          <w:b w:val="false"/>
          <w:i w:val="false"/>
          <w:color w:val="000000"/>
          <w:sz w:val="28"/>
        </w:rPr>
        <w:t xml:space="preserve">
      Дамыған елдерде ағаштан жасалған өнiм ассортиментi 800-ден 3000 атауға дейiн санамаланады, ал Қазақстанда ол 20-50 атауды құрайды. </w:t>
      </w:r>
      <w:r>
        <w:br/>
      </w:r>
      <w:r>
        <w:rPr>
          <w:rFonts w:ascii="Times New Roman"/>
          <w:b w:val="false"/>
          <w:i w:val="false"/>
          <w:color w:val="000000"/>
          <w:sz w:val="28"/>
        </w:rPr>
        <w:t xml:space="preserve">
      Ашық экономика жағдайында отандық ағаш өңдеушi кәсiпорындар бәсекеге төтеп бере алмай, өндiрiсiн тоқтатты. </w:t>
      </w:r>
      <w:r>
        <w:br/>
      </w:r>
      <w:r>
        <w:rPr>
          <w:rFonts w:ascii="Times New Roman"/>
          <w:b w:val="false"/>
          <w:i w:val="false"/>
          <w:color w:val="000000"/>
          <w:sz w:val="28"/>
        </w:rPr>
        <w:t xml:space="preserve">
      Соңғы жылдары импортталатын шикiзат пен жартылай фабрикаттардан жиhаздар мен шеберлiк бұйымдар өндiру жөнiндегi көптеген шағын кәсiпорындар пайда болды. Бағасы мен сапасы жөнiнде бұл кәсiпорындардың өнiмдерi негiзiнен бәсекелес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 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Бағдарламаның негiзгi мақсаттары </w:t>
      </w:r>
      <w:r>
        <w:br/>
      </w:r>
      <w:r>
        <w:rPr>
          <w:rFonts w:ascii="Times New Roman"/>
          <w:b w:val="false"/>
          <w:i w:val="false"/>
          <w:color w:val="000000"/>
          <w:sz w:val="28"/>
        </w:rPr>
        <w:t xml:space="preserve">
      Бағдарламаның басты мақсаты - кесiлген материалдардың, тақталық материалдардың ағаш бұйымдары мен жиhаздарының отандық өндiрiсiн қалпына келтiру және кешендi дамыту. </w:t>
      </w:r>
      <w:r>
        <w:br/>
      </w:r>
      <w:r>
        <w:rPr>
          <w:rFonts w:ascii="Times New Roman"/>
          <w:b w:val="false"/>
          <w:i w:val="false"/>
          <w:color w:val="000000"/>
          <w:sz w:val="28"/>
        </w:rPr>
        <w:t xml:space="preserve">
      Ағаш бұйымдары мен жиhаздың сапасын арттыру, ассортиментiн жақсарту кәсiпорындардың технологиялық және техникалық мешеулігін жою, өнімнің бәсекелестiк қабілетiн өсiру. </w:t>
      </w:r>
      <w:r>
        <w:br/>
      </w:r>
      <w:r>
        <w:rPr>
          <w:rFonts w:ascii="Times New Roman"/>
          <w:b w:val="false"/>
          <w:i w:val="false"/>
          <w:color w:val="000000"/>
          <w:sz w:val="28"/>
        </w:rPr>
        <w:t xml:space="preserve">
      Отандық экономиканың тақталық материалдардың, ағаш бұйымдары мен жиhаздарының импортына тәуелдiлiгiн жою, iшкi және сыртқы рынокты отандық өндiрiстiң жоғары сапалы өнiмiмен молықтыру. Отандық тауарларды тұтынудың ондағы үлесiн 2003 жылы 70%-ға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Бағдарламаның мiндеттерi </w:t>
      </w:r>
      <w:r>
        <w:br/>
      </w:r>
      <w:r>
        <w:rPr>
          <w:rFonts w:ascii="Times New Roman"/>
          <w:b w:val="false"/>
          <w:i w:val="false"/>
          <w:color w:val="000000"/>
          <w:sz w:val="28"/>
        </w:rPr>
        <w:t xml:space="preserve">
      Бағдарламаның мақсаттарына қол жеткiзу үшiн мынадай мiндеттердi шешу қажет: </w:t>
      </w:r>
      <w:r>
        <w:br/>
      </w:r>
      <w:r>
        <w:rPr>
          <w:rFonts w:ascii="Times New Roman"/>
          <w:b w:val="false"/>
          <w:i w:val="false"/>
          <w:color w:val="000000"/>
          <w:sz w:val="28"/>
        </w:rPr>
        <w:t xml:space="preserve">
      ағаш өңдеу және жиhаз өнеркәсiбi үшiн шикiзаттың iшкi рыногының ашықтығын оңтайландыру; </w:t>
      </w:r>
      <w:r>
        <w:br/>
      </w:r>
      <w:r>
        <w:rPr>
          <w:rFonts w:ascii="Times New Roman"/>
          <w:b w:val="false"/>
          <w:i w:val="false"/>
          <w:color w:val="000000"/>
          <w:sz w:val="28"/>
        </w:rPr>
        <w:t xml:space="preserve">
      отандық тауар өндiрушiлердi терiс пиғылды импорттан қорғауды, отандық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тауарды сыртқы рыноктарға жылжытуды қамтамасыз ету;</w:t>
      </w:r>
    </w:p>
    <w:p>
      <w:pPr>
        <w:spacing w:after="0"/>
        <w:ind w:left="0"/>
        <w:jc w:val="both"/>
      </w:pPr>
      <w:r>
        <w:rPr>
          <w:rFonts w:ascii="Times New Roman"/>
          <w:b w:val="false"/>
          <w:i w:val="false"/>
          <w:color w:val="000000"/>
          <w:sz w:val="28"/>
        </w:rPr>
        <w:t xml:space="preserve">     iшкi және сыртқы рыноктарда отандық тауарлардың бәсекеге </w:t>
      </w:r>
    </w:p>
    <w:p>
      <w:pPr>
        <w:spacing w:after="0"/>
        <w:ind w:left="0"/>
        <w:jc w:val="both"/>
      </w:pPr>
      <w:r>
        <w:rPr>
          <w:rFonts w:ascii="Times New Roman"/>
          <w:b w:val="false"/>
          <w:i w:val="false"/>
          <w:color w:val="000000"/>
          <w:sz w:val="28"/>
        </w:rPr>
        <w:t>қабiлеттiлiгiн қамтамасыз ету үшiн жағдай жасау;</w:t>
      </w:r>
    </w:p>
    <w:p>
      <w:pPr>
        <w:spacing w:after="0"/>
        <w:ind w:left="0"/>
        <w:jc w:val="both"/>
      </w:pPr>
      <w:r>
        <w:rPr>
          <w:rFonts w:ascii="Times New Roman"/>
          <w:b w:val="false"/>
          <w:i w:val="false"/>
          <w:color w:val="000000"/>
          <w:sz w:val="28"/>
        </w:rPr>
        <w:t>     салаға инвестиция тартуды ынталандыратын жағдайлар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IСКЕ АСЫРУДЫҢ НЕГIЗГI БАҒЫТТАРЫ МЕН ТЕТIГI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Бағдарламаның басымдықтары</w:t>
      </w:r>
    </w:p>
    <w:p>
      <w:pPr>
        <w:spacing w:after="0"/>
        <w:ind w:left="0"/>
        <w:jc w:val="both"/>
      </w:pPr>
      <w:r>
        <w:rPr>
          <w:rFonts w:ascii="Times New Roman"/>
          <w:b w:val="false"/>
          <w:i w:val="false"/>
          <w:color w:val="000000"/>
          <w:sz w:val="28"/>
        </w:rPr>
        <w:t xml:space="preserve">     Ағаш өңдеу өнеркәсiбiнде - кесілетiн материалдар, тақталық </w:t>
      </w:r>
    </w:p>
    <w:p>
      <w:pPr>
        <w:spacing w:after="0"/>
        <w:ind w:left="0"/>
        <w:jc w:val="both"/>
      </w:pPr>
      <w:r>
        <w:rPr>
          <w:rFonts w:ascii="Times New Roman"/>
          <w:b w:val="false"/>
          <w:i w:val="false"/>
          <w:color w:val="000000"/>
          <w:sz w:val="28"/>
        </w:rPr>
        <w:t xml:space="preserve">материалдар, құрылыс және ағаш шеберлiгi бұйымдарын, жиhаз жасау үшiн </w:t>
      </w:r>
    </w:p>
    <w:p>
      <w:pPr>
        <w:spacing w:after="0"/>
        <w:ind w:left="0"/>
        <w:jc w:val="both"/>
      </w:pPr>
      <w:r>
        <w:rPr>
          <w:rFonts w:ascii="Times New Roman"/>
          <w:b w:val="false"/>
          <w:i w:val="false"/>
          <w:color w:val="000000"/>
          <w:sz w:val="28"/>
        </w:rPr>
        <w:t>ағаштан дайындамалар өндiру.</w:t>
      </w:r>
    </w:p>
    <w:p>
      <w:pPr>
        <w:spacing w:after="0"/>
        <w:ind w:left="0"/>
        <w:jc w:val="both"/>
      </w:pPr>
      <w:r>
        <w:rPr>
          <w:rFonts w:ascii="Times New Roman"/>
          <w:b w:val="false"/>
          <w:i w:val="false"/>
          <w:color w:val="000000"/>
          <w:sz w:val="28"/>
        </w:rPr>
        <w:t xml:space="preserve">     Жиhаз өнеркәсiбiнде - сапасы мен бағасы бойынша бәсекеге қабiлеттi </w:t>
      </w:r>
    </w:p>
    <w:p>
      <w:pPr>
        <w:spacing w:after="0"/>
        <w:ind w:left="0"/>
        <w:jc w:val="both"/>
      </w:pPr>
      <w:r>
        <w:rPr>
          <w:rFonts w:ascii="Times New Roman"/>
          <w:b w:val="false"/>
          <w:i w:val="false"/>
          <w:color w:val="000000"/>
          <w:sz w:val="28"/>
        </w:rPr>
        <w:t>жиhаздардың кең ассортиментiн өндiру.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Негiзгi бағыттары:</w:t>
      </w:r>
    </w:p>
    <w:p>
      <w:pPr>
        <w:spacing w:after="0"/>
        <w:ind w:left="0"/>
        <w:jc w:val="both"/>
      </w:pPr>
      <w:r>
        <w:rPr>
          <w:rFonts w:ascii="Times New Roman"/>
          <w:b w:val="false"/>
          <w:i w:val="false"/>
          <w:color w:val="000000"/>
          <w:sz w:val="28"/>
        </w:rPr>
        <w:t>     саланы қалпына келтiрудi және дамытуды ынталандыратын жағдайлар жасау;</w:t>
      </w:r>
    </w:p>
    <w:p>
      <w:pPr>
        <w:spacing w:after="0"/>
        <w:ind w:left="0"/>
        <w:jc w:val="both"/>
      </w:pPr>
      <w:r>
        <w:rPr>
          <w:rFonts w:ascii="Times New Roman"/>
          <w:b w:val="false"/>
          <w:i w:val="false"/>
          <w:color w:val="000000"/>
          <w:sz w:val="28"/>
        </w:rPr>
        <w:t xml:space="preserve">     қолданылып жүрген заңнамалардың негiзiнде ішкi рынокты терiс пиғылды </w:t>
      </w:r>
    </w:p>
    <w:p>
      <w:pPr>
        <w:spacing w:after="0"/>
        <w:ind w:left="0"/>
        <w:jc w:val="both"/>
      </w:pPr>
      <w:r>
        <w:rPr>
          <w:rFonts w:ascii="Times New Roman"/>
          <w:b w:val="false"/>
          <w:i w:val="false"/>
          <w:color w:val="000000"/>
          <w:sz w:val="28"/>
        </w:rPr>
        <w:t>импорттан қорғау;</w:t>
      </w:r>
    </w:p>
    <w:p>
      <w:pPr>
        <w:spacing w:after="0"/>
        <w:ind w:left="0"/>
        <w:jc w:val="both"/>
      </w:pPr>
      <w:r>
        <w:rPr>
          <w:rFonts w:ascii="Times New Roman"/>
          <w:b w:val="false"/>
          <w:i w:val="false"/>
          <w:color w:val="000000"/>
          <w:sz w:val="28"/>
        </w:rPr>
        <w:t>     өнiмнiң бәсекеге қабiлеттiлiгiн арттыруға бағытталған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Бағдарламада айқындалған басымдықтардың шеңберiнде саланың ең тиiмдi жобаларын несиелендiру жолымен инвестициялық қолдау. </w:t>
      </w:r>
      <w:r>
        <w:br/>
      </w:r>
      <w:r>
        <w:rPr>
          <w:rFonts w:ascii="Times New Roman"/>
          <w:b w:val="false"/>
          <w:i w:val="false"/>
          <w:color w:val="000000"/>
          <w:sz w:val="28"/>
        </w:rPr>
        <w:t>
 </w:t>
      </w:r>
      <w:r>
        <w:br/>
      </w:r>
      <w:r>
        <w:rPr>
          <w:rFonts w:ascii="Times New Roman"/>
          <w:b w:val="false"/>
          <w:i w:val="false"/>
          <w:color w:val="000000"/>
          <w:sz w:val="28"/>
        </w:rPr>
        <w:t xml:space="preserve">
      3.3. Бағдарламаны iске асырудың тетiгi </w:t>
      </w:r>
      <w:r>
        <w:br/>
      </w:r>
      <w:r>
        <w:rPr>
          <w:rFonts w:ascii="Times New Roman"/>
          <w:b w:val="false"/>
          <w:i w:val="false"/>
          <w:color w:val="000000"/>
          <w:sz w:val="28"/>
        </w:rPr>
        <w:t xml:space="preserve">
      3.3.1. Ағаш өңдеу және жиһаз өнеркәсібін қалпына келтіру мен дамытуға арналған қолайлы экономикалық орта құру және бәсекелестік жағдайларды қамтамасыз ету үшін: </w:t>
      </w:r>
      <w:r>
        <w:br/>
      </w:r>
      <w:r>
        <w:rPr>
          <w:rFonts w:ascii="Times New Roman"/>
          <w:b w:val="false"/>
          <w:i w:val="false"/>
          <w:color w:val="000000"/>
          <w:sz w:val="28"/>
        </w:rPr>
        <w:t xml:space="preserve">
      ағаш өңдеу және жиhаз өнеркәсiбi импорттық тауарларының сапасы мен бағаларының деңгейiне мониторинг енгiзу; </w:t>
      </w:r>
      <w:r>
        <w:br/>
      </w:r>
      <w:r>
        <w:rPr>
          <w:rFonts w:ascii="Times New Roman"/>
          <w:b w:val="false"/>
          <w:i w:val="false"/>
          <w:color w:val="000000"/>
          <w:sz w:val="28"/>
        </w:rPr>
        <w:t xml:space="preserve">
      заңнамаға сәйкес қазақстандық рынокта терiс пиғылды бәсекенi жүзеге асыратын импорттаушыларға қатысты демпингке қарсы және өтемақылық тексерулердi қозғау; </w:t>
      </w:r>
      <w:r>
        <w:br/>
      </w:r>
      <w:r>
        <w:rPr>
          <w:rFonts w:ascii="Times New Roman"/>
          <w:b w:val="false"/>
          <w:i w:val="false"/>
          <w:color w:val="000000"/>
          <w:sz w:val="28"/>
        </w:rPr>
        <w:t xml:space="preserve">
      әкелiмдiк кеден бажының нөлдiк ставкаларын кемiту және белгiлеу үшiн Қазақстан Республикасында өндiрілмейтiн сала үшiн шикізат пен жинақтамалық материалдар тiзбесiн белгілеу. Сала үшiн шикiзаттың және жартылай фабрикаттардың осы түрлерiнiң отандық өндiрiсiн игеруге байланысты оларды жыл сайын қайта қарауды қамтамасыз ету. </w:t>
      </w:r>
      <w:r>
        <w:br/>
      </w:r>
      <w:r>
        <w:rPr>
          <w:rFonts w:ascii="Times New Roman"/>
          <w:b w:val="false"/>
          <w:i w:val="false"/>
          <w:color w:val="000000"/>
          <w:sz w:val="28"/>
        </w:rPr>
        <w:t xml:space="preserve">
      3.3.2. Ағаш өңдеу және жиhаз өнеркәсiбi өнiмдерiнiң сапасы мен бәсекелестiк қабілетiн арттыру және Қазақстанға сапасы нашар өнiмнiң импортын болдырмау үшін: </w:t>
      </w:r>
      <w:r>
        <w:br/>
      </w:r>
      <w:r>
        <w:rPr>
          <w:rFonts w:ascii="Times New Roman"/>
          <w:b w:val="false"/>
          <w:i w:val="false"/>
          <w:color w:val="000000"/>
          <w:sz w:val="28"/>
        </w:rPr>
        <w:t xml:space="preserve">
      мiндеттi түрде сертификаттауға жататын, сертификатталмаған өнiмдердiң Қазақстанға келiп түсуiн болдырмаудың тетiгiн жасау; </w:t>
      </w:r>
      <w:r>
        <w:br/>
      </w:r>
      <w:r>
        <w:rPr>
          <w:rFonts w:ascii="Times New Roman"/>
          <w:b w:val="false"/>
          <w:i w:val="false"/>
          <w:color w:val="000000"/>
          <w:sz w:val="28"/>
        </w:rPr>
        <w:t xml:space="preserve">
      салаға тартылатын тiкелей инвестициялардың есебiнен олардың отандық және импорттық өнiмдердiң сараптамасын жүргiзуi және салалардың аспаптық базасының халықаралық стандарттарға сәйкестiгiне метрологиялық қамтамасыз ету үшiн республикада халықаралық деңгейде аттестацияланған, тәуелсiз сынақ орталықтарын құру; </w:t>
      </w:r>
      <w:r>
        <w:br/>
      </w:r>
      <w:r>
        <w:rPr>
          <w:rFonts w:ascii="Times New Roman"/>
          <w:b w:val="false"/>
          <w:i w:val="false"/>
          <w:color w:val="000000"/>
          <w:sz w:val="28"/>
        </w:rPr>
        <w:t xml:space="preserve">
      импортталатын және отандық өнiмдер мен сынақтарға қойылатын реттеушi талаптарды халықаралық талаптармен үйлестiрудi қамтамасыз етуi қажет; </w:t>
      </w:r>
      <w:r>
        <w:br/>
      </w:r>
      <w:r>
        <w:rPr>
          <w:rFonts w:ascii="Times New Roman"/>
          <w:b w:val="false"/>
          <w:i w:val="false"/>
          <w:color w:val="000000"/>
          <w:sz w:val="28"/>
        </w:rPr>
        <w:t xml:space="preserve">
      кадрлар даярлау жөнiндегi жұмысты және сала қызметкерлерiнiң бiлiктілiгiн арттыруды жетiлдiру; </w:t>
      </w:r>
      <w:r>
        <w:br/>
      </w:r>
      <w:r>
        <w:rPr>
          <w:rFonts w:ascii="Times New Roman"/>
          <w:b w:val="false"/>
          <w:i w:val="false"/>
          <w:color w:val="000000"/>
          <w:sz w:val="28"/>
        </w:rPr>
        <w:t xml:space="preserve">
      сала мамандарының өтiлiн шетелде өткiзуiн ұйымдастыру қажет. </w:t>
      </w:r>
      <w:r>
        <w:br/>
      </w:r>
      <w:r>
        <w:rPr>
          <w:rFonts w:ascii="Times New Roman"/>
          <w:b w:val="false"/>
          <w:i w:val="false"/>
          <w:color w:val="000000"/>
          <w:sz w:val="28"/>
        </w:rPr>
        <w:t xml:space="preserve">
      3.3.3. Саладағы өндiрiстердiң жұмыс iстеп тұрғандарын қолдау және жаңаларын ұйымдастыру мақсатында: </w:t>
      </w:r>
      <w:r>
        <w:br/>
      </w:r>
      <w:r>
        <w:rPr>
          <w:rFonts w:ascii="Times New Roman"/>
          <w:b w:val="false"/>
          <w:i w:val="false"/>
          <w:color w:val="000000"/>
          <w:sz w:val="28"/>
        </w:rPr>
        <w:t xml:space="preserve">
      сыртқы, республикалық және аймақтық рыноктардың конъюнктурасын зерттеу және кәсiпорындардың осы рыноктарға ағаш өңдеу және жиhаздар өнiмдерiн жылжытуында қызмет көрсету жөнiндегi маркетингтiк орталықтар құруға мүмкiндiк туғызу; </w:t>
      </w:r>
      <w:r>
        <w:br/>
      </w:r>
      <w:r>
        <w:rPr>
          <w:rFonts w:ascii="Times New Roman"/>
          <w:b w:val="false"/>
          <w:i w:val="false"/>
          <w:color w:val="000000"/>
          <w:sz w:val="28"/>
        </w:rPr>
        <w:t xml:space="preserve">
      3.3.4. Ағаш өңдеу және жиhаз саласының басымдықты, тиiмділiгi жоғары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жобаларын несиелендiруді Шағын кәсiпкерлiктi дамыту қоры арқылы, сондай-ақ </w:t>
      </w:r>
    </w:p>
    <w:p>
      <w:pPr>
        <w:spacing w:after="0"/>
        <w:ind w:left="0"/>
        <w:jc w:val="both"/>
      </w:pPr>
      <w:r>
        <w:rPr>
          <w:rFonts w:ascii="Times New Roman"/>
          <w:b w:val="false"/>
          <w:i w:val="false"/>
          <w:color w:val="000000"/>
          <w:sz w:val="28"/>
        </w:rPr>
        <w:t xml:space="preserve">екiншi деңгейдегi банктердiң жобалар бойынша барлық тәуекелдердi өздерiне </w:t>
      </w:r>
    </w:p>
    <w:p>
      <w:pPr>
        <w:spacing w:after="0"/>
        <w:ind w:left="0"/>
        <w:jc w:val="both"/>
      </w:pPr>
      <w:r>
        <w:rPr>
          <w:rFonts w:ascii="Times New Roman"/>
          <w:b w:val="false"/>
          <w:i w:val="false"/>
          <w:color w:val="000000"/>
          <w:sz w:val="28"/>
        </w:rPr>
        <w:t xml:space="preserve">алулары арқылы iрi жобаларды бiрлестiрiлген негiзде (бiрлескен </w:t>
      </w:r>
    </w:p>
    <w:p>
      <w:pPr>
        <w:spacing w:after="0"/>
        <w:ind w:left="0"/>
        <w:jc w:val="both"/>
      </w:pPr>
      <w:r>
        <w:rPr>
          <w:rFonts w:ascii="Times New Roman"/>
          <w:b w:val="false"/>
          <w:i w:val="false"/>
          <w:color w:val="000000"/>
          <w:sz w:val="28"/>
        </w:rPr>
        <w:t xml:space="preserve">несиелендiру үшiн банктер консорциумын құру) несиелендiрудi қоса алғанда </w:t>
      </w:r>
    </w:p>
    <w:p>
      <w:pPr>
        <w:spacing w:after="0"/>
        <w:ind w:left="0"/>
        <w:jc w:val="both"/>
      </w:pPr>
      <w:r>
        <w:rPr>
          <w:rFonts w:ascii="Times New Roman"/>
          <w:b w:val="false"/>
          <w:i w:val="false"/>
          <w:color w:val="000000"/>
          <w:sz w:val="28"/>
        </w:rPr>
        <w:t>екіншi деңгейдегi банктер (ЕДБ)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ҚАЖЕТТI РЕСУРСТАР ЖӘНЕ ҚАРЖЫЛАНДЫРУ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Қаржылық қаражаттың қажеттілiгi жылына 50 млн. АҚШ долларын құрайды. </w:t>
      </w:r>
    </w:p>
    <w:p>
      <w:pPr>
        <w:spacing w:after="0"/>
        <w:ind w:left="0"/>
        <w:jc w:val="both"/>
      </w:pPr>
      <w:r>
        <w:rPr>
          <w:rFonts w:ascii="Times New Roman"/>
          <w:b w:val="false"/>
          <w:i w:val="false"/>
          <w:color w:val="000000"/>
          <w:sz w:val="28"/>
        </w:rPr>
        <w:t>Қаржы көзi - салаға тiкелей инвестицияларды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БАҒДАРЛАМАНЫ IСКЕ АСЫРУДАН КҮТІЛЕТІН НӘТИЖЕ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Ағаш өңдеу өнеркәсiбiн қалпына келтiрудiң және дамытудың бағдарламасы </w:t>
      </w:r>
    </w:p>
    <w:p>
      <w:pPr>
        <w:spacing w:after="0"/>
        <w:ind w:left="0"/>
        <w:jc w:val="both"/>
      </w:pPr>
      <w:r>
        <w:rPr>
          <w:rFonts w:ascii="Times New Roman"/>
          <w:b w:val="false"/>
          <w:i w:val="false"/>
          <w:color w:val="000000"/>
          <w:sz w:val="28"/>
        </w:rPr>
        <w:t>2001-2003 жылдарға есептелген.</w:t>
      </w:r>
    </w:p>
    <w:p>
      <w:pPr>
        <w:spacing w:after="0"/>
        <w:ind w:left="0"/>
        <w:jc w:val="both"/>
      </w:pPr>
      <w:r>
        <w:rPr>
          <w:rFonts w:ascii="Times New Roman"/>
          <w:b w:val="false"/>
          <w:i w:val="false"/>
          <w:color w:val="000000"/>
          <w:sz w:val="28"/>
        </w:rPr>
        <w:t xml:space="preserve">     2002 жылы ағаш және ағаш бұйымдарын өндiру 1999 жылдың деңгейiне </w:t>
      </w:r>
    </w:p>
    <w:p>
      <w:pPr>
        <w:spacing w:after="0"/>
        <w:ind w:left="0"/>
        <w:jc w:val="both"/>
      </w:pPr>
      <w:r>
        <w:rPr>
          <w:rFonts w:ascii="Times New Roman"/>
          <w:b w:val="false"/>
          <w:i w:val="false"/>
          <w:color w:val="000000"/>
          <w:sz w:val="28"/>
        </w:rPr>
        <w:t>126%-ды, ал жиhаз 146%-ды құрайды.</w:t>
      </w:r>
    </w:p>
    <w:p>
      <w:pPr>
        <w:spacing w:after="0"/>
        <w:ind w:left="0"/>
        <w:jc w:val="both"/>
      </w:pPr>
      <w:r>
        <w:rPr>
          <w:rFonts w:ascii="Times New Roman"/>
          <w:b w:val="false"/>
          <w:i w:val="false"/>
          <w:color w:val="000000"/>
          <w:sz w:val="28"/>
        </w:rPr>
        <w:t xml:space="preserve">     2003 жылы ағаш және ағаш бұйымдарын өндiру 2000 жылдың деңгейiне </w:t>
      </w:r>
    </w:p>
    <w:p>
      <w:pPr>
        <w:spacing w:after="0"/>
        <w:ind w:left="0"/>
        <w:jc w:val="both"/>
      </w:pPr>
      <w:r>
        <w:rPr>
          <w:rFonts w:ascii="Times New Roman"/>
          <w:b w:val="false"/>
          <w:i w:val="false"/>
          <w:color w:val="000000"/>
          <w:sz w:val="28"/>
        </w:rPr>
        <w:t xml:space="preserve">138%-ды, ал жиһаз 163%-ды құрайды. Отандық өнiмнiң ішкi тұтынудағы үлесi </w:t>
      </w:r>
    </w:p>
    <w:p>
      <w:pPr>
        <w:spacing w:after="0"/>
        <w:ind w:left="0"/>
        <w:jc w:val="both"/>
      </w:pPr>
      <w:r>
        <w:rPr>
          <w:rFonts w:ascii="Times New Roman"/>
          <w:b w:val="false"/>
          <w:i w:val="false"/>
          <w:color w:val="000000"/>
          <w:sz w:val="28"/>
        </w:rPr>
        <w:t>70%-ға жетедi.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2001    !   2002    !   2003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Ағаш және ағаш бұйымдарын өндiру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1999 жылмен салыстырғанда өндіріс         272,3        471,9      689,7</w:t>
      </w:r>
    </w:p>
    <w:p>
      <w:pPr>
        <w:spacing w:after="0"/>
        <w:ind w:left="0"/>
        <w:jc w:val="both"/>
      </w:pPr>
      <w:r>
        <w:rPr>
          <w:rFonts w:ascii="Times New Roman"/>
          <w:b w:val="false"/>
          <w:i w:val="false"/>
          <w:color w:val="000000"/>
          <w:sz w:val="28"/>
        </w:rPr>
        <w:t>көлемiнiң өсiмi,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2000 жылға %-бен алғанда                  112          125        137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2000 жылмен салыстырғанда қалпына         3,35         3,75       4,0</w:t>
      </w:r>
    </w:p>
    <w:p>
      <w:pPr>
        <w:spacing w:after="0"/>
        <w:ind w:left="0"/>
        <w:jc w:val="both"/>
      </w:pPr>
      <w:r>
        <w:rPr>
          <w:rFonts w:ascii="Times New Roman"/>
          <w:b w:val="false"/>
          <w:i w:val="false"/>
          <w:color w:val="000000"/>
          <w:sz w:val="28"/>
        </w:rPr>
        <w:t xml:space="preserve">келтiру және жаңа жұмыс орындарын </w:t>
      </w:r>
    </w:p>
    <w:p>
      <w:pPr>
        <w:spacing w:after="0"/>
        <w:ind w:left="0"/>
        <w:jc w:val="both"/>
      </w:pPr>
      <w:r>
        <w:rPr>
          <w:rFonts w:ascii="Times New Roman"/>
          <w:b w:val="false"/>
          <w:i w:val="false"/>
          <w:color w:val="000000"/>
          <w:sz w:val="28"/>
        </w:rPr>
        <w:t>iске қосу, мың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Жиhаз өнеркәсiбi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1999 жылмен салыстырғанда өндiрiс         1498,0       1968,8     2568,0</w:t>
      </w:r>
    </w:p>
    <w:p>
      <w:pPr>
        <w:spacing w:after="0"/>
        <w:ind w:left="0"/>
        <w:jc w:val="both"/>
      </w:pPr>
      <w:r>
        <w:rPr>
          <w:rFonts w:ascii="Times New Roman"/>
          <w:b w:val="false"/>
          <w:i w:val="false"/>
          <w:color w:val="000000"/>
          <w:sz w:val="28"/>
        </w:rPr>
        <w:t>көлемiнiң өсiмi,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2000 жылға %-бен алғанда                  114          147        163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2000 жылмен салыстырғанда қалпына         5,7          7,3        8,1</w:t>
      </w:r>
    </w:p>
    <w:p>
      <w:pPr>
        <w:spacing w:after="0"/>
        <w:ind w:left="0"/>
        <w:jc w:val="both"/>
      </w:pPr>
      <w:r>
        <w:rPr>
          <w:rFonts w:ascii="Times New Roman"/>
          <w:b w:val="false"/>
          <w:i w:val="false"/>
          <w:color w:val="000000"/>
          <w:sz w:val="28"/>
        </w:rPr>
        <w:t xml:space="preserve">келтiру және жаңа жұмыс орындарын </w:t>
      </w:r>
    </w:p>
    <w:p>
      <w:pPr>
        <w:spacing w:after="0"/>
        <w:ind w:left="0"/>
        <w:jc w:val="both"/>
      </w:pPr>
      <w:r>
        <w:rPr>
          <w:rFonts w:ascii="Times New Roman"/>
          <w:b w:val="false"/>
          <w:i w:val="false"/>
          <w:color w:val="000000"/>
          <w:sz w:val="28"/>
        </w:rPr>
        <w:t xml:space="preserve">iске қосу, мың адам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асырудың нәтижесi: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2003 жылы ағаш және ағаш бұйымдарын өндiрудi 2000 жылмен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салыстырғанда 1,4 есе, жиһазды - 1,6 есе ұлғайту iшкi тұтынуда отандық </w:t>
      </w:r>
    </w:p>
    <w:p>
      <w:pPr>
        <w:spacing w:after="0"/>
        <w:ind w:left="0"/>
        <w:jc w:val="both"/>
      </w:pPr>
      <w:r>
        <w:rPr>
          <w:rFonts w:ascii="Times New Roman"/>
          <w:b w:val="false"/>
          <w:i w:val="false"/>
          <w:color w:val="000000"/>
          <w:sz w:val="28"/>
        </w:rPr>
        <w:t>өнiмнiң үлесiн 70%-ға дейiн жеткiзу;</w:t>
      </w:r>
    </w:p>
    <w:p>
      <w:pPr>
        <w:spacing w:after="0"/>
        <w:ind w:left="0"/>
        <w:jc w:val="both"/>
      </w:pPr>
      <w:r>
        <w:rPr>
          <w:rFonts w:ascii="Times New Roman"/>
          <w:b w:val="false"/>
          <w:i w:val="false"/>
          <w:color w:val="000000"/>
          <w:sz w:val="28"/>
        </w:rPr>
        <w:t xml:space="preserve">     жиhаз өндiрiсi кезiнде және құрылыстағы шикiзат ресурстарына </w:t>
      </w:r>
    </w:p>
    <w:p>
      <w:pPr>
        <w:spacing w:after="0"/>
        <w:ind w:left="0"/>
        <w:jc w:val="both"/>
      </w:pPr>
      <w:r>
        <w:rPr>
          <w:rFonts w:ascii="Times New Roman"/>
          <w:b w:val="false"/>
          <w:i w:val="false"/>
          <w:color w:val="000000"/>
          <w:sz w:val="28"/>
        </w:rPr>
        <w:t xml:space="preserve">қажеттілiкте импортты алмастыру, шикiзат сатып алу үшiн мемлекеттiк валюта </w:t>
      </w:r>
    </w:p>
    <w:p>
      <w:pPr>
        <w:spacing w:after="0"/>
        <w:ind w:left="0"/>
        <w:jc w:val="both"/>
      </w:pPr>
      <w:r>
        <w:rPr>
          <w:rFonts w:ascii="Times New Roman"/>
          <w:b w:val="false"/>
          <w:i w:val="false"/>
          <w:color w:val="000000"/>
          <w:sz w:val="28"/>
        </w:rPr>
        <w:t>қаражатының жылыстауын қысқарту;</w:t>
      </w:r>
    </w:p>
    <w:p>
      <w:pPr>
        <w:spacing w:after="0"/>
        <w:ind w:left="0"/>
        <w:jc w:val="both"/>
      </w:pPr>
      <w:r>
        <w:rPr>
          <w:rFonts w:ascii="Times New Roman"/>
          <w:b w:val="false"/>
          <w:i w:val="false"/>
          <w:color w:val="000000"/>
          <w:sz w:val="28"/>
        </w:rPr>
        <w:t xml:space="preserve">     ағаш, ағаш тақталар, жиhаздар өндiрiсiнде жұмыс орындарын қалпына </w:t>
      </w:r>
    </w:p>
    <w:p>
      <w:pPr>
        <w:spacing w:after="0"/>
        <w:ind w:left="0"/>
        <w:jc w:val="both"/>
      </w:pPr>
      <w:r>
        <w:rPr>
          <w:rFonts w:ascii="Times New Roman"/>
          <w:b w:val="false"/>
          <w:i w:val="false"/>
          <w:color w:val="000000"/>
          <w:sz w:val="28"/>
        </w:rPr>
        <w:t>келтiру және жалпы алғанда оларды 4 мың адамға ұлғайту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АҒАШ ӨҢДЕУ МЕН ЖИҺАЗ ӨНЕРКӘСІБІН ҚАЛПЫНА КЕЛТІРУДІҢ ЖӘНЕ        </w:t>
      </w:r>
    </w:p>
    <w:p>
      <w:pPr>
        <w:spacing w:after="0"/>
        <w:ind w:left="0"/>
        <w:jc w:val="both"/>
      </w:pPr>
      <w:r>
        <w:rPr>
          <w:rFonts w:ascii="Times New Roman"/>
          <w:b w:val="false"/>
          <w:i w:val="false"/>
          <w:color w:val="000000"/>
          <w:sz w:val="28"/>
        </w:rPr>
        <w:t xml:space="preserve">      ДАМЫТУДЫҢ 2001-2003 ЖЫЛДАРҒА АРНАЛҒАН БАҒДАРЛАМАСЫН ІСКЕ АСЫРУ       </w:t>
      </w:r>
    </w:p>
    <w:p>
      <w:pPr>
        <w:spacing w:after="0"/>
        <w:ind w:left="0"/>
        <w:jc w:val="both"/>
      </w:pPr>
      <w:r>
        <w:rPr>
          <w:rFonts w:ascii="Times New Roman"/>
          <w:b w:val="false"/>
          <w:i w:val="false"/>
          <w:color w:val="000000"/>
          <w:sz w:val="28"/>
        </w:rPr>
        <w:t>                       ЖӨНІНДЕГІ ІС-ШАРАЛАР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Iс-шаралар        !  Аяқтау нысаны  !  Орындауға  ! Орындау</w:t>
      </w:r>
    </w:p>
    <w:p>
      <w:pPr>
        <w:spacing w:after="0"/>
        <w:ind w:left="0"/>
        <w:jc w:val="both"/>
      </w:pPr>
      <w:r>
        <w:rPr>
          <w:rFonts w:ascii="Times New Roman"/>
          <w:b w:val="false"/>
          <w:i w:val="false"/>
          <w:color w:val="000000"/>
          <w:sz w:val="28"/>
        </w:rPr>
        <w:t xml:space="preserve"> N !                           !                 !  жауаптылар !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6.1. Ағаш өңдеу мен жиһаз өнеркәсібін қалпына келтіруді және дамытуды </w:t>
      </w:r>
    </w:p>
    <w:p>
      <w:pPr>
        <w:spacing w:after="0"/>
        <w:ind w:left="0"/>
        <w:jc w:val="both"/>
      </w:pPr>
      <w:r>
        <w:rPr>
          <w:rFonts w:ascii="Times New Roman"/>
          <w:b w:val="false"/>
          <w:i w:val="false"/>
          <w:color w:val="000000"/>
          <w:sz w:val="28"/>
        </w:rPr>
        <w:t>ынталандыратын жағдайлар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6.1.1. Ағаш өңдеу және жиһаз    Қазақстан         Экономика     2001-2003</w:t>
      </w:r>
    </w:p>
    <w:p>
      <w:pPr>
        <w:spacing w:after="0"/>
        <w:ind w:left="0"/>
        <w:jc w:val="both"/>
      </w:pPr>
      <w:r>
        <w:rPr>
          <w:rFonts w:ascii="Times New Roman"/>
          <w:b w:val="false"/>
          <w:i w:val="false"/>
          <w:color w:val="000000"/>
          <w:sz w:val="28"/>
        </w:rPr>
        <w:t>       өнеркәсібі импорттық     Республикасының   және сауда       ж.ж.</w:t>
      </w:r>
    </w:p>
    <w:p>
      <w:pPr>
        <w:spacing w:after="0"/>
        <w:ind w:left="0"/>
        <w:jc w:val="both"/>
      </w:pPr>
      <w:r>
        <w:rPr>
          <w:rFonts w:ascii="Times New Roman"/>
          <w:b w:val="false"/>
          <w:i w:val="false"/>
          <w:color w:val="000000"/>
          <w:sz w:val="28"/>
        </w:rPr>
        <w:t>       тауарларының сапасы      Үкіметіне ақпарат министрлігі</w:t>
      </w:r>
    </w:p>
    <w:p>
      <w:pPr>
        <w:spacing w:after="0"/>
        <w:ind w:left="0"/>
        <w:jc w:val="both"/>
      </w:pPr>
      <w:r>
        <w:rPr>
          <w:rFonts w:ascii="Times New Roman"/>
          <w:b w:val="false"/>
          <w:i w:val="false"/>
          <w:color w:val="000000"/>
          <w:sz w:val="28"/>
        </w:rPr>
        <w:t xml:space="preserve">       мен бағаларының </w:t>
      </w:r>
    </w:p>
    <w:p>
      <w:pPr>
        <w:spacing w:after="0"/>
        <w:ind w:left="0"/>
        <w:jc w:val="both"/>
      </w:pPr>
      <w:r>
        <w:rPr>
          <w:rFonts w:ascii="Times New Roman"/>
          <w:b w:val="false"/>
          <w:i w:val="false"/>
          <w:color w:val="000000"/>
          <w:sz w:val="28"/>
        </w:rPr>
        <w:t xml:space="preserve">       деңгейіне мониторинг </w:t>
      </w:r>
    </w:p>
    <w:p>
      <w:pPr>
        <w:spacing w:after="0"/>
        <w:ind w:left="0"/>
        <w:jc w:val="both"/>
      </w:pPr>
      <w:r>
        <w:rPr>
          <w:rFonts w:ascii="Times New Roman"/>
          <w:b w:val="false"/>
          <w:i w:val="false"/>
          <w:color w:val="000000"/>
          <w:sz w:val="28"/>
        </w:rPr>
        <w:t xml:space="preserve">       жүргізу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6.1.2. Үкіметаралық келісім.    Қазақстан         Экономика     2001-2003</w:t>
      </w:r>
    </w:p>
    <w:p>
      <w:pPr>
        <w:spacing w:after="0"/>
        <w:ind w:left="0"/>
        <w:jc w:val="both"/>
      </w:pPr>
      <w:r>
        <w:rPr>
          <w:rFonts w:ascii="Times New Roman"/>
          <w:b w:val="false"/>
          <w:i w:val="false"/>
          <w:color w:val="000000"/>
          <w:sz w:val="28"/>
        </w:rPr>
        <w:t>       дерге сүйене отырып,     Республикасы      және сауда       ж.ж.</w:t>
      </w:r>
    </w:p>
    <w:p>
      <w:pPr>
        <w:spacing w:after="0"/>
        <w:ind w:left="0"/>
        <w:jc w:val="both"/>
      </w:pPr>
      <w:r>
        <w:rPr>
          <w:rFonts w:ascii="Times New Roman"/>
          <w:b w:val="false"/>
          <w:i w:val="false"/>
          <w:color w:val="000000"/>
          <w:sz w:val="28"/>
        </w:rPr>
        <w:t>       Қазақстан Республика.    Үкіметінің        министрлігі</w:t>
      </w:r>
    </w:p>
    <w:p>
      <w:pPr>
        <w:spacing w:after="0"/>
        <w:ind w:left="0"/>
        <w:jc w:val="both"/>
      </w:pPr>
      <w:r>
        <w:rPr>
          <w:rFonts w:ascii="Times New Roman"/>
          <w:b w:val="false"/>
          <w:i w:val="false"/>
          <w:color w:val="000000"/>
          <w:sz w:val="28"/>
        </w:rPr>
        <w:t xml:space="preserve">       сында өндірілмейтін      қаулысы </w:t>
      </w:r>
    </w:p>
    <w:p>
      <w:pPr>
        <w:spacing w:after="0"/>
        <w:ind w:left="0"/>
        <w:jc w:val="both"/>
      </w:pPr>
      <w:r>
        <w:rPr>
          <w:rFonts w:ascii="Times New Roman"/>
          <w:b w:val="false"/>
          <w:i w:val="false"/>
          <w:color w:val="000000"/>
          <w:sz w:val="28"/>
        </w:rPr>
        <w:t xml:space="preserve">       шикізаттың және жинақ.   </w:t>
      </w:r>
    </w:p>
    <w:p>
      <w:pPr>
        <w:spacing w:after="0"/>
        <w:ind w:left="0"/>
        <w:jc w:val="both"/>
      </w:pPr>
      <w:r>
        <w:rPr>
          <w:rFonts w:ascii="Times New Roman"/>
          <w:b w:val="false"/>
          <w:i w:val="false"/>
          <w:color w:val="000000"/>
          <w:sz w:val="28"/>
        </w:rPr>
        <w:t>       таушы материалдардың</w:t>
      </w:r>
    </w:p>
    <w:p>
      <w:pPr>
        <w:spacing w:after="0"/>
        <w:ind w:left="0"/>
        <w:jc w:val="both"/>
      </w:pPr>
      <w:r>
        <w:rPr>
          <w:rFonts w:ascii="Times New Roman"/>
          <w:b w:val="false"/>
          <w:i w:val="false"/>
          <w:color w:val="000000"/>
          <w:sz w:val="28"/>
        </w:rPr>
        <w:t xml:space="preserve">       тізбесі бойынша шекті </w:t>
      </w:r>
    </w:p>
    <w:p>
      <w:pPr>
        <w:spacing w:after="0"/>
        <w:ind w:left="0"/>
        <w:jc w:val="both"/>
      </w:pPr>
      <w:r>
        <w:rPr>
          <w:rFonts w:ascii="Times New Roman"/>
          <w:b w:val="false"/>
          <w:i w:val="false"/>
          <w:color w:val="000000"/>
          <w:sz w:val="28"/>
        </w:rPr>
        <w:t xml:space="preserve">       мүмкіндік деңгейіне </w:t>
      </w:r>
    </w:p>
    <w:p>
      <w:pPr>
        <w:spacing w:after="0"/>
        <w:ind w:left="0"/>
        <w:jc w:val="both"/>
      </w:pPr>
      <w:r>
        <w:rPr>
          <w:rFonts w:ascii="Times New Roman"/>
          <w:b w:val="false"/>
          <w:i w:val="false"/>
          <w:color w:val="000000"/>
          <w:sz w:val="28"/>
        </w:rPr>
        <w:t xml:space="preserve">       кеден баждарының </w:t>
      </w:r>
    </w:p>
    <w:p>
      <w:pPr>
        <w:spacing w:after="0"/>
        <w:ind w:left="0"/>
        <w:jc w:val="both"/>
      </w:pPr>
      <w:r>
        <w:rPr>
          <w:rFonts w:ascii="Times New Roman"/>
          <w:b w:val="false"/>
          <w:i w:val="false"/>
          <w:color w:val="000000"/>
          <w:sz w:val="28"/>
        </w:rPr>
        <w:t>       ставкасын белгілеу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 Ағаш өңдеу мен жиһаз өнеркәсібі өнімінің бәсекеге қабілеттілігін </w:t>
      </w:r>
    </w:p>
    <w:p>
      <w:pPr>
        <w:spacing w:after="0"/>
        <w:ind w:left="0"/>
        <w:jc w:val="both"/>
      </w:pPr>
      <w:r>
        <w:rPr>
          <w:rFonts w:ascii="Times New Roman"/>
          <w:b w:val="false"/>
          <w:i w:val="false"/>
          <w:color w:val="000000"/>
          <w:sz w:val="28"/>
        </w:rPr>
        <w:t xml:space="preserve">арттыру және сапасыз тауарлар импортын болдырмау үшін өндірісті </w:t>
      </w:r>
    </w:p>
    <w:p>
      <w:pPr>
        <w:spacing w:after="0"/>
        <w:ind w:left="0"/>
        <w:jc w:val="both"/>
      </w:pPr>
      <w:r>
        <w:rPr>
          <w:rFonts w:ascii="Times New Roman"/>
          <w:b w:val="false"/>
          <w:i w:val="false"/>
          <w:color w:val="000000"/>
          <w:sz w:val="28"/>
        </w:rPr>
        <w:t xml:space="preserve">сертификаттауды және оның сапасын бақылауды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6.2.1. Қазақстанға сертификат.  Қазақстан         Мемлекеттік     2001 ж.</w:t>
      </w:r>
    </w:p>
    <w:p>
      <w:pPr>
        <w:spacing w:after="0"/>
        <w:ind w:left="0"/>
        <w:jc w:val="both"/>
      </w:pPr>
      <w:r>
        <w:rPr>
          <w:rFonts w:ascii="Times New Roman"/>
          <w:b w:val="false"/>
          <w:i w:val="false"/>
          <w:color w:val="000000"/>
          <w:sz w:val="28"/>
        </w:rPr>
        <w:t xml:space="preserve">       талмаған өнімдердің      Республикасының   кіріс                    </w:t>
      </w:r>
    </w:p>
    <w:p>
      <w:pPr>
        <w:spacing w:after="0"/>
        <w:ind w:left="0"/>
        <w:jc w:val="both"/>
      </w:pPr>
      <w:r>
        <w:rPr>
          <w:rFonts w:ascii="Times New Roman"/>
          <w:b w:val="false"/>
          <w:i w:val="false"/>
          <w:color w:val="000000"/>
          <w:sz w:val="28"/>
        </w:rPr>
        <w:t>       келіп түсуін болдырмау   Үкіметіне ақпарат министрлігі</w:t>
      </w:r>
    </w:p>
    <w:p>
      <w:pPr>
        <w:spacing w:after="0"/>
        <w:ind w:left="0"/>
        <w:jc w:val="both"/>
      </w:pPr>
      <w:r>
        <w:rPr>
          <w:rFonts w:ascii="Times New Roman"/>
          <w:b w:val="false"/>
          <w:i w:val="false"/>
          <w:color w:val="000000"/>
          <w:sz w:val="28"/>
        </w:rPr>
        <w:t>       жөніндегі тетікті жасау                    Экономика</w:t>
      </w:r>
    </w:p>
    <w:p>
      <w:pPr>
        <w:spacing w:after="0"/>
        <w:ind w:left="0"/>
        <w:jc w:val="both"/>
      </w:pPr>
      <w:r>
        <w:rPr>
          <w:rFonts w:ascii="Times New Roman"/>
          <w:b w:val="false"/>
          <w:i w:val="false"/>
          <w:color w:val="000000"/>
          <w:sz w:val="28"/>
        </w:rPr>
        <w:t xml:space="preserve">                                                  және сауда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6.2.2. Импортталатын және       Қазақстан         Экономика       2001 ж.</w:t>
      </w:r>
    </w:p>
    <w:p>
      <w:pPr>
        <w:spacing w:after="0"/>
        <w:ind w:left="0"/>
        <w:jc w:val="both"/>
      </w:pPr>
      <w:r>
        <w:rPr>
          <w:rFonts w:ascii="Times New Roman"/>
          <w:b w:val="false"/>
          <w:i w:val="false"/>
          <w:color w:val="000000"/>
          <w:sz w:val="28"/>
        </w:rPr>
        <w:t>       отандық өнімдердің       Республикасының   және сауда      қараша</w:t>
      </w:r>
    </w:p>
    <w:p>
      <w:pPr>
        <w:spacing w:after="0"/>
        <w:ind w:left="0"/>
        <w:jc w:val="both"/>
      </w:pPr>
      <w:r>
        <w:rPr>
          <w:rFonts w:ascii="Times New Roman"/>
          <w:b w:val="false"/>
          <w:i w:val="false"/>
          <w:color w:val="000000"/>
          <w:sz w:val="28"/>
        </w:rPr>
        <w:t>       нормативтік құжаттар     Үкіметіне ақпарат министрлігі</w:t>
      </w:r>
    </w:p>
    <w:p>
      <w:pPr>
        <w:spacing w:after="0"/>
        <w:ind w:left="0"/>
        <w:jc w:val="both"/>
      </w:pPr>
      <w:r>
        <w:rPr>
          <w:rFonts w:ascii="Times New Roman"/>
          <w:b w:val="false"/>
          <w:i w:val="false"/>
          <w:color w:val="000000"/>
          <w:sz w:val="28"/>
        </w:rPr>
        <w:t>       талаптарына сәйкестігі</w:t>
      </w:r>
    </w:p>
    <w:p>
      <w:pPr>
        <w:spacing w:after="0"/>
        <w:ind w:left="0"/>
        <w:jc w:val="both"/>
      </w:pPr>
      <w:r>
        <w:rPr>
          <w:rFonts w:ascii="Times New Roman"/>
          <w:b w:val="false"/>
          <w:i w:val="false"/>
          <w:color w:val="000000"/>
          <w:sz w:val="28"/>
        </w:rPr>
        <w:t>       сараптамасының рәсім.</w:t>
      </w:r>
    </w:p>
    <w:p>
      <w:pPr>
        <w:spacing w:after="0"/>
        <w:ind w:left="0"/>
        <w:jc w:val="both"/>
      </w:pPr>
      <w:r>
        <w:rPr>
          <w:rFonts w:ascii="Times New Roman"/>
          <w:b w:val="false"/>
          <w:i w:val="false"/>
          <w:color w:val="000000"/>
          <w:sz w:val="28"/>
        </w:rPr>
        <w:t xml:space="preserve">       дерін жетілдіру, </w:t>
      </w:r>
    </w:p>
    <w:p>
      <w:pPr>
        <w:spacing w:after="0"/>
        <w:ind w:left="0"/>
        <w:jc w:val="both"/>
      </w:pPr>
      <w:r>
        <w:rPr>
          <w:rFonts w:ascii="Times New Roman"/>
          <w:b w:val="false"/>
          <w:i w:val="false"/>
          <w:color w:val="000000"/>
          <w:sz w:val="28"/>
        </w:rPr>
        <w:t>       сондай-ақ сертификат.</w:t>
      </w:r>
    </w:p>
    <w:p>
      <w:pPr>
        <w:spacing w:after="0"/>
        <w:ind w:left="0"/>
        <w:jc w:val="both"/>
      </w:pPr>
      <w:r>
        <w:rPr>
          <w:rFonts w:ascii="Times New Roman"/>
          <w:b w:val="false"/>
          <w:i w:val="false"/>
          <w:color w:val="000000"/>
          <w:sz w:val="28"/>
        </w:rPr>
        <w:t>       талған сынақ зертхана.</w:t>
      </w:r>
    </w:p>
    <w:p>
      <w:pPr>
        <w:spacing w:after="0"/>
        <w:ind w:left="0"/>
        <w:jc w:val="both"/>
      </w:pPr>
      <w:r>
        <w:rPr>
          <w:rFonts w:ascii="Times New Roman"/>
          <w:b w:val="false"/>
          <w:i w:val="false"/>
          <w:color w:val="000000"/>
          <w:sz w:val="28"/>
        </w:rPr>
        <w:t xml:space="preserve">       ларын метрологиялық </w:t>
      </w:r>
    </w:p>
    <w:p>
      <w:pPr>
        <w:spacing w:after="0"/>
        <w:ind w:left="0"/>
        <w:jc w:val="both"/>
      </w:pPr>
      <w:r>
        <w:rPr>
          <w:rFonts w:ascii="Times New Roman"/>
          <w:b w:val="false"/>
          <w:i w:val="false"/>
          <w:color w:val="000000"/>
          <w:sz w:val="28"/>
        </w:rPr>
        <w:t xml:space="preserve">       қамтамасыз ету жөнінде </w:t>
      </w:r>
    </w:p>
    <w:p>
      <w:pPr>
        <w:spacing w:after="0"/>
        <w:ind w:left="0"/>
        <w:jc w:val="both"/>
      </w:pPr>
      <w:r>
        <w:rPr>
          <w:rFonts w:ascii="Times New Roman"/>
          <w:b w:val="false"/>
          <w:i w:val="false"/>
          <w:color w:val="000000"/>
          <w:sz w:val="28"/>
        </w:rPr>
        <w:t>       ұсыныстар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6.2.3. Сала кәсіпорындарының         -//-         Экономика     2002-2003</w:t>
      </w:r>
    </w:p>
    <w:p>
      <w:pPr>
        <w:spacing w:after="0"/>
        <w:ind w:left="0"/>
        <w:jc w:val="both"/>
      </w:pPr>
      <w:r>
        <w:rPr>
          <w:rFonts w:ascii="Times New Roman"/>
          <w:b w:val="false"/>
          <w:i w:val="false"/>
          <w:color w:val="000000"/>
          <w:sz w:val="28"/>
        </w:rPr>
        <w:t>       9000 сериялы ИСО сапасы                    және сауда       ж.ж.</w:t>
      </w:r>
    </w:p>
    <w:p>
      <w:pPr>
        <w:spacing w:after="0"/>
        <w:ind w:left="0"/>
        <w:jc w:val="both"/>
      </w:pPr>
      <w:r>
        <w:rPr>
          <w:rFonts w:ascii="Times New Roman"/>
          <w:b w:val="false"/>
          <w:i w:val="false"/>
          <w:color w:val="000000"/>
          <w:sz w:val="28"/>
        </w:rPr>
        <w:t>       жүйелерінің стандарт.                      министрлігі</w:t>
      </w:r>
    </w:p>
    <w:p>
      <w:pPr>
        <w:spacing w:after="0"/>
        <w:ind w:left="0"/>
        <w:jc w:val="both"/>
      </w:pPr>
      <w:r>
        <w:rPr>
          <w:rFonts w:ascii="Times New Roman"/>
          <w:b w:val="false"/>
          <w:i w:val="false"/>
          <w:color w:val="000000"/>
          <w:sz w:val="28"/>
        </w:rPr>
        <w:t>       тарына өтуі кезінде</w:t>
      </w:r>
    </w:p>
    <w:p>
      <w:pPr>
        <w:spacing w:after="0"/>
        <w:ind w:left="0"/>
        <w:jc w:val="both"/>
      </w:pPr>
      <w:r>
        <w:rPr>
          <w:rFonts w:ascii="Times New Roman"/>
          <w:b w:val="false"/>
          <w:i w:val="false"/>
          <w:color w:val="000000"/>
          <w:sz w:val="28"/>
        </w:rPr>
        <w:t>       әдістемелік көмек және</w:t>
      </w:r>
    </w:p>
    <w:p>
      <w:pPr>
        <w:spacing w:after="0"/>
        <w:ind w:left="0"/>
        <w:jc w:val="both"/>
      </w:pPr>
      <w:r>
        <w:rPr>
          <w:rFonts w:ascii="Times New Roman"/>
          <w:b w:val="false"/>
          <w:i w:val="false"/>
          <w:color w:val="000000"/>
          <w:sz w:val="28"/>
        </w:rPr>
        <w:t xml:space="preserve">       жәрдем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6.3. Жұмыс істеп тұрған өндірістерді қалпына келтіру және жаңа өндірістер </w:t>
      </w:r>
    </w:p>
    <w:p>
      <w:pPr>
        <w:spacing w:after="0"/>
        <w:ind w:left="0"/>
        <w:jc w:val="both"/>
      </w:pPr>
      <w:r>
        <w:rPr>
          <w:rFonts w:ascii="Times New Roman"/>
          <w:b w:val="false"/>
          <w:i w:val="false"/>
          <w:color w:val="000000"/>
          <w:sz w:val="28"/>
        </w:rPr>
        <w:t xml:space="preserve">ұйымдастыру жөнінде ағаш өңдеу және жиһаз өнеркәсібі саласындағы </w:t>
      </w:r>
    </w:p>
    <w:p>
      <w:pPr>
        <w:spacing w:after="0"/>
        <w:ind w:left="0"/>
        <w:jc w:val="both"/>
      </w:pPr>
      <w:r>
        <w:rPr>
          <w:rFonts w:ascii="Times New Roman"/>
          <w:b w:val="false"/>
          <w:i w:val="false"/>
          <w:color w:val="000000"/>
          <w:sz w:val="28"/>
        </w:rPr>
        <w:t>кәсіпкерлерге техникалық көмек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6.3.1. Ішкі және сыртқы рынок.  Қазақстан         Экономика     2001 ж.  </w:t>
      </w:r>
    </w:p>
    <w:p>
      <w:pPr>
        <w:spacing w:after="0"/>
        <w:ind w:left="0"/>
        <w:jc w:val="both"/>
      </w:pPr>
      <w:r>
        <w:rPr>
          <w:rFonts w:ascii="Times New Roman"/>
          <w:b w:val="false"/>
          <w:i w:val="false"/>
          <w:color w:val="000000"/>
          <w:sz w:val="28"/>
        </w:rPr>
        <w:t>       тардың конъюнктурасын    Республикасының   және сауда    желтоқсан</w:t>
      </w:r>
    </w:p>
    <w:p>
      <w:pPr>
        <w:spacing w:after="0"/>
        <w:ind w:left="0"/>
        <w:jc w:val="both"/>
      </w:pPr>
      <w:r>
        <w:rPr>
          <w:rFonts w:ascii="Times New Roman"/>
          <w:b w:val="false"/>
          <w:i w:val="false"/>
          <w:color w:val="000000"/>
          <w:sz w:val="28"/>
        </w:rPr>
        <w:t>       зерттеу маркетингтік     Үкіметіне ақпарат министрлігі</w:t>
      </w:r>
    </w:p>
    <w:p>
      <w:pPr>
        <w:spacing w:after="0"/>
        <w:ind w:left="0"/>
        <w:jc w:val="both"/>
      </w:pPr>
      <w:r>
        <w:rPr>
          <w:rFonts w:ascii="Times New Roman"/>
          <w:b w:val="false"/>
          <w:i w:val="false"/>
          <w:color w:val="000000"/>
          <w:sz w:val="28"/>
        </w:rPr>
        <w:t>       орталықтарын құрудың</w:t>
      </w:r>
    </w:p>
    <w:p>
      <w:pPr>
        <w:spacing w:after="0"/>
        <w:ind w:left="0"/>
        <w:jc w:val="both"/>
      </w:pPr>
      <w:r>
        <w:rPr>
          <w:rFonts w:ascii="Times New Roman"/>
          <w:b w:val="false"/>
          <w:i w:val="false"/>
          <w:color w:val="000000"/>
          <w:sz w:val="28"/>
        </w:rPr>
        <w:t>       және кәсіпорындарға осы</w:t>
      </w:r>
    </w:p>
    <w:p>
      <w:pPr>
        <w:spacing w:after="0"/>
        <w:ind w:left="0"/>
        <w:jc w:val="both"/>
      </w:pPr>
      <w:r>
        <w:rPr>
          <w:rFonts w:ascii="Times New Roman"/>
          <w:b w:val="false"/>
          <w:i w:val="false"/>
          <w:color w:val="000000"/>
          <w:sz w:val="28"/>
        </w:rPr>
        <w:t>       рыноктарға олардың</w:t>
      </w:r>
    </w:p>
    <w:p>
      <w:pPr>
        <w:spacing w:after="0"/>
        <w:ind w:left="0"/>
        <w:jc w:val="both"/>
      </w:pPr>
      <w:r>
        <w:rPr>
          <w:rFonts w:ascii="Times New Roman"/>
          <w:b w:val="false"/>
          <w:i w:val="false"/>
          <w:color w:val="000000"/>
          <w:sz w:val="28"/>
        </w:rPr>
        <w:t>       тауарларын жылжытуда</w:t>
      </w:r>
    </w:p>
    <w:p>
      <w:pPr>
        <w:spacing w:after="0"/>
        <w:ind w:left="0"/>
        <w:jc w:val="both"/>
      </w:pPr>
      <w:r>
        <w:rPr>
          <w:rFonts w:ascii="Times New Roman"/>
          <w:b w:val="false"/>
          <w:i w:val="false"/>
          <w:color w:val="000000"/>
          <w:sz w:val="28"/>
        </w:rPr>
        <w:t xml:space="preserve">       қызмет көрсетудің </w:t>
      </w:r>
    </w:p>
    <w:p>
      <w:pPr>
        <w:spacing w:after="0"/>
        <w:ind w:left="0"/>
        <w:jc w:val="both"/>
      </w:pPr>
      <w:r>
        <w:rPr>
          <w:rFonts w:ascii="Times New Roman"/>
          <w:b w:val="false"/>
          <w:i w:val="false"/>
          <w:color w:val="000000"/>
          <w:sz w:val="28"/>
        </w:rPr>
        <w:t>       тетігін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6.3.2. Кадрлар даярлау               -//-         Ағаш өңдеу    жыл сайын</w:t>
      </w:r>
    </w:p>
    <w:p>
      <w:pPr>
        <w:spacing w:after="0"/>
        <w:ind w:left="0"/>
        <w:jc w:val="both"/>
      </w:pPr>
      <w:r>
        <w:rPr>
          <w:rFonts w:ascii="Times New Roman"/>
          <w:b w:val="false"/>
          <w:i w:val="false"/>
          <w:color w:val="000000"/>
          <w:sz w:val="28"/>
        </w:rPr>
        <w:t>       жөніндегі жұмысты және                     өнеркәсібі</w:t>
      </w:r>
    </w:p>
    <w:p>
      <w:pPr>
        <w:spacing w:after="0"/>
        <w:ind w:left="0"/>
        <w:jc w:val="both"/>
      </w:pPr>
      <w:r>
        <w:rPr>
          <w:rFonts w:ascii="Times New Roman"/>
          <w:b w:val="false"/>
          <w:i w:val="false"/>
          <w:color w:val="000000"/>
          <w:sz w:val="28"/>
        </w:rPr>
        <w:t>       сала қызметкерлерінің                      кәсіпорын.</w:t>
      </w:r>
    </w:p>
    <w:p>
      <w:pPr>
        <w:spacing w:after="0"/>
        <w:ind w:left="0"/>
        <w:jc w:val="both"/>
      </w:pPr>
      <w:r>
        <w:rPr>
          <w:rFonts w:ascii="Times New Roman"/>
          <w:b w:val="false"/>
          <w:i w:val="false"/>
          <w:color w:val="000000"/>
          <w:sz w:val="28"/>
        </w:rPr>
        <w:t>       біліктілігін арттыру                       дарының</w:t>
      </w:r>
    </w:p>
    <w:p>
      <w:pPr>
        <w:spacing w:after="0"/>
        <w:ind w:left="0"/>
        <w:jc w:val="both"/>
      </w:pPr>
      <w:r>
        <w:rPr>
          <w:rFonts w:ascii="Times New Roman"/>
          <w:b w:val="false"/>
          <w:i w:val="false"/>
          <w:color w:val="000000"/>
          <w:sz w:val="28"/>
        </w:rPr>
        <w:t xml:space="preserve">                                                  қауымдастығы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6.3.3. Сала кәсіпорындарының     Қазақстан        Ағаш өңдеу    2002-2003</w:t>
      </w:r>
    </w:p>
    <w:p>
      <w:pPr>
        <w:spacing w:after="0"/>
        <w:ind w:left="0"/>
        <w:jc w:val="both"/>
      </w:pPr>
      <w:r>
        <w:rPr>
          <w:rFonts w:ascii="Times New Roman"/>
          <w:b w:val="false"/>
          <w:i w:val="false"/>
          <w:color w:val="000000"/>
          <w:sz w:val="28"/>
        </w:rPr>
        <w:t>       халықаралық көрмелерге    Республикасының  өнеркәсібі       ж.ж.</w:t>
      </w:r>
    </w:p>
    <w:p>
      <w:pPr>
        <w:spacing w:after="0"/>
        <w:ind w:left="0"/>
        <w:jc w:val="both"/>
      </w:pPr>
      <w:r>
        <w:rPr>
          <w:rFonts w:ascii="Times New Roman"/>
          <w:b w:val="false"/>
          <w:i w:val="false"/>
          <w:color w:val="000000"/>
          <w:sz w:val="28"/>
        </w:rPr>
        <w:t>       қатысуын, мамандарды      Үкіметіне        кәсіпорын.</w:t>
      </w:r>
    </w:p>
    <w:p>
      <w:pPr>
        <w:spacing w:after="0"/>
        <w:ind w:left="0"/>
        <w:jc w:val="both"/>
      </w:pPr>
      <w:r>
        <w:rPr>
          <w:rFonts w:ascii="Times New Roman"/>
          <w:b w:val="false"/>
          <w:i w:val="false"/>
          <w:color w:val="000000"/>
          <w:sz w:val="28"/>
        </w:rPr>
        <w:t>       тағылымдамадан, оның      ұсыныс           дарының</w:t>
      </w:r>
    </w:p>
    <w:p>
      <w:pPr>
        <w:spacing w:after="0"/>
        <w:ind w:left="0"/>
        <w:jc w:val="both"/>
      </w:pPr>
      <w:r>
        <w:rPr>
          <w:rFonts w:ascii="Times New Roman"/>
          <w:b w:val="false"/>
          <w:i w:val="false"/>
          <w:color w:val="000000"/>
          <w:sz w:val="28"/>
        </w:rPr>
        <w:t xml:space="preserve">       ішінде шетелде өткізуді,                   қауымдастығы </w:t>
      </w:r>
    </w:p>
    <w:p>
      <w:pPr>
        <w:spacing w:after="0"/>
        <w:ind w:left="0"/>
        <w:jc w:val="both"/>
      </w:pPr>
      <w:r>
        <w:rPr>
          <w:rFonts w:ascii="Times New Roman"/>
          <w:b w:val="false"/>
          <w:i w:val="false"/>
          <w:color w:val="000000"/>
          <w:sz w:val="28"/>
        </w:rPr>
        <w:t xml:space="preserve">       техникалық және                            (келісім </w:t>
      </w:r>
    </w:p>
    <w:p>
      <w:pPr>
        <w:spacing w:after="0"/>
        <w:ind w:left="0"/>
        <w:jc w:val="both"/>
      </w:pPr>
      <w:r>
        <w:rPr>
          <w:rFonts w:ascii="Times New Roman"/>
          <w:b w:val="false"/>
          <w:i w:val="false"/>
          <w:color w:val="000000"/>
          <w:sz w:val="28"/>
        </w:rPr>
        <w:t xml:space="preserve">       материалдық көмек                          бойынша)     </w:t>
      </w:r>
    </w:p>
    <w:p>
      <w:pPr>
        <w:spacing w:after="0"/>
        <w:ind w:left="0"/>
        <w:jc w:val="both"/>
      </w:pPr>
      <w:r>
        <w:rPr>
          <w:rFonts w:ascii="Times New Roman"/>
          <w:b w:val="false"/>
          <w:i w:val="false"/>
          <w:color w:val="000000"/>
          <w:sz w:val="28"/>
        </w:rPr>
        <w:t>       көрсетуді ұйымдастыру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