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9dcd" w14:textId="e6c9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6 сәуірдегі N 45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6 шілде N 964. Күші жойылды - Қазақстан Республикасы Үкіметінің 2001.08.28. N 1112 қаулысымен. ~P0111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 теңізі қайраңының "Қаражанбас-теңіз" және "Дархан" учаскелері бойынша жер қойнауын пайдалану құқығын алуға арналған инвестициялық бағдарламалар конкурсын өткізу шарттарын жете әзірл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амбыл облысындағы Амангелді газ кен орындарының тобын игеруді жеделдету жөніндегі шаралар туралы" Қазақстан Республикасы Үкіметінің 2001 жылғы 6 сәуірдегі N 45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5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бірінші абзацы "Қазақстан Республикасының Энергетика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ералдық ресурстар министрлігі 2001 жылғы 1 қазанға дейін Каспий теңіз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раңының "Қаражанбас-теңіз" және "Дархан" учаскелері бойынша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йнауын пайдалану құқығын беру жөніндегі конкурстың шар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ларды:" деген редакцияда жазылсын және үшінші абзацында "жабық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 "ашық" деген сөзб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