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df90" w14:textId="463d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шағын кәсіпкерлікті дамыту мен қолдаудың 2001-2002 жылдарға арналған мемлекеттік бағдарламасын іске асыру жөніндегі іс-шаралардың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5 шілдедегі N 921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2008.04.23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2001 жылғы 7 мамырдағы N 597 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U010597_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бекітілген Қазақстан Республикасында шағын кәсіпкерлікті дамыту мен қолдаудың 2001-2002 жылдарға арналған мемлекеттік бағдарламасын іске асыру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шағын кәсіпкерлікті дамыту мен қолдаудың 2001-2002 жылдарға арналған мемлекеттік бағдарламасын іске асыру жөніндегі іс-шаралардың жоспары (бұдан әрі - Іс-шаралар жоспары)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органдарының басшылары Іс-шаралар жоспарын іске асыруды қамтамасыз етсін және жылына 2 рет, 30 маусымға және 31 желтоқсанға, Қазақстан Республикасының Табиғи монополияларды реттеу, бәсекелестікті қорғау және шағын бизнесті қолдау жөніндегі агенттігіне оның орындалу барысы туралы ақпарат беріп отырсын.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 өзгерді - ҚР Үкіметінің 2002.08.05.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871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Табиғи монополияларды реттеу, бәсекелестікті қорғау және шағын бизнесті қолдау жөніндегі агенттігі жылына 2 рет, 15 шілдеге және 15 қаңтарға Қазақстан Республикасының Үкіметіне Іс-шаралар жоспарының орындалу барысы туралы жиынтық ақпарат беріп отырсын.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 өзгерді - ҚР Үкіметінің 2002.08.05.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871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2001 жылғы 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921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шағын кәсiпкерлiктi дамыту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қолдаудың 2001-2002 жылдарға арналған мемлекеттiк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бағдарламасын iске асыру жөнiндегi iс-шаралар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 жаңа редакцияда - ҚР Үкіметінің 2002.08.05.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871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        Іс-шаралар атауы         Аяқтау      Орындауға      Орындау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                         нысаны      жауаптылар     мерзiмi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1                2                    3            4             5        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Шағын кәсiпкерлiк саласындағы нормативтiк құқықтық кесiмдердi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жетiлдiру және олардың орындалуын бақылауды күшейту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Шағын кәсiпкерлiк субъектiлерiне   БАҚ-та   МАКМ, ӘдМ, МБА   Жарты жылда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қатысты бақылау және қадағалау    жариялау                  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функцияларын жүзеге асыратын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ұйымдардың тiзбесiн олардың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өкiлеттiктерiн көрсете отырып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қалыптастыру және оның жариялануын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 "Шенеунiк және кәсiпкер" акциясын Үкiметке     ӘдМ, Бас      Қазан,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жүргiзу кестесiнiң орындалуын     ақпарат      прокуратура    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                                 (келiсiм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бойынша), МБА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 Шағын кәсiпкерлiк саласын рет.    МБА-ға    ӘдМ, орталық   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тейтiн, жаңадан қабылданған       ақпарат   және жергілікті 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нормативтiк құқықтық кесiмдерге               атқарушы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қайшылықтарды анықтау тұрғысында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ведомстволық нормативтік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құқықтық кесімдерге тексерiстер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жүргізу кестесiн әзiрлеу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оның орындалуын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 Қазақстан Республикасында шағын   Нормативтiк  МБА, мүдделі  2002 жылғы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кәсiпкерлiктi дамытудың 2003-     құқықтық     министрліктер 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2005 жылдарға арналған мемлекет.  кесiмнiң     мен ведом.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тік бағдарламасын әзірлеу         жобасы       стволар,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"РАКО"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Шағын кәсiпкерлiктi қолдау мен қорғаудың құрылатын инфрақұрылымын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пайдаланудың тиiмдiлiгiн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 Республикалық маңызы бар жалпы    МБА-ға      ККМ, облыстар.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пайдаланылатын автожолдардың      ақпарат     дың және        2-тоқсан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бойында сервис және жарнама                   Астана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объектілерiн ұйымдастыру үшiн                 Алматы қалалары.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шағын кәсiпкерлiк субъектiлерiне              ның әкімдері,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қажеттi жағдайлар жасау                       "PAKO"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 Шағын кәсiпкерлiк мәселелерi      Нормативтiк   МБА, "РАКО"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жөнiндегi бiрыңғай ақпараттық     құқықтық         ЖАҚ      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дерекқордың жұмыс iстеуiн         кесімнің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 Шағын кәсiпкерлiктi кадрлық, ғылыми-әдiстемелiк және ақпараттық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 Шағын кәсiпкерлік саласындағы     Жинақ         МБА, "РАКО"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халықаралық ынтымақтастық пен     шығару           ЖАҚ       2-тоқсан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әрiптестiк тәжiрибесiн зерттеудi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  Франчайзингілік қатынастардың      Жинақ         МБА, "РАКО"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шетелдiк және отандық             шығару           ЖАҚ       2-тоқсан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тәжiрибесiне талдау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  Мекен-жайлар тiзбесiн, шағын      Жинақ         МБА, "РАКО"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кәсiпкерлiк субъектiлерi үшiн     шығару           ЖАҚ       3-тоқсан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донор ұйымдарынан гранттар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шарттарын және жеңiлдiктi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кредиттер бөлу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ақпаратты қамтитын анықтамалық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басылымдарды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 Шағын кәсiпкерлiк субъектілерi    Жинақ     СА, МБА, МКМ,     Тоқсан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жөнiнде бiрыңғай статистикалық    шығару    ӘдМ, Ұлттық Банк  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жинақ қалыптастыру                          (келiсiм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Бас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(келiсiм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"РАКО"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 Шағын кәсiпкерлiк субъектiлерiн   Әдiсте.       МБА, "РАКО"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жаңа технологияларды енгiзуге     мелік            ЖАҚ       4-тоқсан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тарту жөнiнде әдiстемелiк         ұсынымдар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ұсынымдар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 Шағын бизнес кәсiпкерлерiнiң      Жинақ         МБА, "РАКО"  2002 жылғы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тренингтерiн жүргiзу үшiн         шығару           ЖАҚ       4-тоқсан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оқу-әдiстемелiк материалдар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 Шағын кәсiпкерлiктiң дамуын       Көрмелер,     МБА, "РАКО"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ынталандыратын iс-шаралар өткізу, семинар.         ЖАҚ       4-тоқсан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оның iшiнде жарнамалық-тұсау      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кесер материалдарын шығару        буклеттер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брошюралар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 "Қазақстанның шағын және орта     Журнал        МБА, "РАКО"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бизнесi" журналын шығаруды        шығару           ЖАҚ       4-тоқсан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 Шағын кәсіпкерлiк субъектiле.     Жинақ         МБА, "РАКО"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рiнiң өнiмдерiн өткiзудiң         шығару           ЖАҚ       4-тоқсан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әлеуеттi және перспективалы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рыноктарына маркетингтiк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зерттеулер жүргізуді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16 Ғылымды көп қажет ететiн          Конкурстар    БҒМ        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өндiрiстердi құру жөнiндегi                                 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инновациялық жобалардың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конкурстарын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 Шағын бизнес саласы үшiн орта     Курстар   БҒМ, облыстардың Жылына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кәсiптiк бiлiм беретiн                      және Астана мен 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мемлекеттiк оқу орындары                    Алматы қалалары.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базасында жұмысшы кәсiптерiнiң              ның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мамандарын даярлауды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даярлауды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4. Шағын кәсіпкерлiктi аймақтық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18 Шағын кәсiпкерлiктi дамыту мен    МБА-ға    Облыстардың және  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қолдаудың аймақтық бағдарлама.    ақпарат   Астана мен Алматы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ларын тиiсінше iске асыруды                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 Шағын кәсiпкерлiк субъектілерiне  МБА-ға    Облыстардың және  Жылына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жергiлiктi бюджеттен кредит беру  ақпарат   Астана мен Алматы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үшiн ақшалай қаражат бөлудi                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 Аймақтарда шағын кәсiпкерлiк      МБА-ға    Облыстардың және 2002 жылғы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субъектiлерiне лизингке           ақпарат   Астана мен       4-тоқсан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жабдықтар беретiн ұйымдар құруды            Алматы қалалары.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                              ның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21 Шағын бизнес инфрақұрылымын       МБА-ға    Облыстардың және  Жарты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мемлекеттiк қолдау кезінде        ақпарат   Астана мен Алматы жылда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құрылған және құрылатын                     қалаларының      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объектілерді (технопарктердi,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бизнес-инкубаторларды,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инновациялық орталықтарды)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қаржыландыруды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22 Аймақтардағы шағын кәсiпкерлiк    Әкiмдер.  Облыстардың және 2002 жылғы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субъектілерi, олар шығаратын      дің       Астана мен      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өнiмдер мен көрсететiн қызметтер  шешiмдерi Алматы қалалары.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туралы дерекқор жасауды                     ның әкімдері,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                                 "РАКО"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23 Шағын бизнестiң шағын             МБА-ға    Облыстардың және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кәсiпкерлiк субъектiлерiнiң       ақпарат   Астана мен      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санатына жатпайтын кәсiпорын.               Алматы қалалары.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дармен ынтымақтастық мүмкiндiк.             ның әкімдері,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терiн көрсететiн семинарлар                 "РАКО"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 көрмелер өткiзудi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24 Шағын кәсiпкерлiк мәселелерi      Оқу       Облыстардың және 2002 жылғы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бойынша халық үшiн оқу            семинар.  Астана мен      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семинарларын өткiзу               лары      Алматы қалалары.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ның әкiмдерi,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МБА, "PAKO"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 Аймақтық еңбек және бос жұмыс     МБА-ға    Облыстардың және 2002 жылғы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орны жәрмеңкелерiн өткізудi       ақпарат   Астана мен       4-тоқсан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                                 Алматы қалалары.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ның әкiмдерi,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ЕХҚМ, "РАКО"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