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8f63" w14:textId="e7c8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 шілдедегі N 906 Қаулысы.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"Ғарыштық ұшыруларға қатысушылардың Халықаралық ассоциациясының 17-ші конгресін өткізу туралы" Қазақстан Республикасы Үкіметінің 2000 жылғы 29 желтоқсандағы N 1948 </w:t>
      </w:r>
      <w:r>
        <w:rPr>
          <w:rFonts w:ascii="Times New Roman"/>
          <w:b w:val="false"/>
          <w:i w:val="false"/>
          <w:color w:val="000000"/>
          <w:sz w:val="28"/>
        </w:rPr>
        <w:t>P001948_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Ғарыштық ұшыруларға қатысушылардың халықаралық ассоциациясының 17-ші конгресін өткізу жөніндегі ұйымдастыру комитетінің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Мұстафина                    - Қазақстан Республикасының министрі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Сәбила Сапарқызы               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жанындағы Отбасы және әйелдер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жөніндегі ұлттық комиссияның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хатшылығының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Қасейінов                    - Қазақстан Республикасының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 Қорабайұлы              ақпарат және қоғамдық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  - Қазақстан Республикасының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Жанай Сейітжанұлы              ақпарат және қоғамдық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министрлігі Бұқаралық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құралдары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 және ғылым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Нұртаев                      - "Инфракос"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Ырзақұл Сәденұлы               кәсіпорны бас директорының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атқарушы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Абдужапаров                  - Аэроғарыш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Сейдалиұлы               орынбасары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Энергетика және минералдық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министрлігі Аэроғарыш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"Байқоңыр" ғарыш айлағы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"Молдабеков                  - Қазақстан Республикасының Энергетика,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Мейірбек Молдабекұлы           индустрия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Аэроғарыш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Сембинов                     - Қазақстан Республикасының Энергетика,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Қаскенұлы                индустрия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Аэроғарыш комитетінің бөлім бастығы"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жолдардағы "төрағасы" деген сөз "төраға орынбасары"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"Энергетика, индустрия және сауда министрлігі" деген сөздер "Энергетика және минералдық ресурстар министрлігі"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құрамнан Арын Ерлан Мұхтарұлы, Артюшенко Леонид Аркадьевич, Шаймағамбетов Еркін Мұстафаұлы, Шапошников Евгений Андреевич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