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5a21" w14:textId="0525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12 маусым N 810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&lt;*&gt;
</w:t>
      </w:r>
      <w:r>
        <w:br/>
      </w:r>
      <w:r>
        <w:rPr>
          <w:rFonts w:ascii="Times New Roman"/>
          <w:b w:val="false"/>
          <w:i w:val="false"/>
          <w:color w:val="000000"/>
          <w:sz w:val="28"/>
        </w:rPr>
        <w:t>
          Ескерту. 1)-тармақшаның күші жойылды - ҚР Үкіметінің 2002.01.11. N 39 
</w:t>
      </w:r>
      <w:r>
        <w:br/>
      </w:r>
      <w:r>
        <w:rPr>
          <w:rFonts w:ascii="Times New Roman"/>
          <w:b w:val="false"/>
          <w:i w:val="false"/>
          <w:color w:val="000000"/>
          <w:sz w:val="28"/>
        </w:rPr>
        <w:t>
                            қаулысымен.  
</w:t>
      </w:r>
      <w:r>
        <w:rPr>
          <w:rFonts w:ascii="Times New Roman"/>
          <w:b w:val="false"/>
          <w:i w:val="false"/>
          <w:color w:val="000000"/>
          <w:sz w:val="28"/>
        </w:rPr>
        <w:t xml:space="preserve"> P020039_ </w:t>
      </w:r>
      <w:r>
        <w:rPr>
          <w:rFonts w:ascii="Times New Roman"/>
          <w:b w:val="false"/>
          <w:i w:val="false"/>
          <w:color w:val="000000"/>
          <w:sz w:val="28"/>
        </w:rPr>
        <w:t>
</w:t>
      </w:r>
      <w:r>
        <w:br/>
      </w:r>
      <w:r>
        <w:rPr>
          <w:rFonts w:ascii="Times New Roman"/>
          <w:b w:val="false"/>
          <w:i w:val="false"/>
          <w:color w:val="000000"/>
          <w:sz w:val="28"/>
        </w:rPr>
        <w:t>
          2)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(Қазақстан Республикасының 
ПҮКЖ-ы, 2001 ж., N 56, 627-құжат) қаулысына: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IV "Шығыстар" бөлімінде:
</w:t>
      </w:r>
      <w:r>
        <w:br/>
      </w:r>
      <w:r>
        <w:rPr>
          <w:rFonts w:ascii="Times New Roman"/>
          <w:b w:val="false"/>
          <w:i w:val="false"/>
          <w:color w:val="000000"/>
          <w:sz w:val="28"/>
        </w:rPr>
        <w:t>
          1 "Жалпы сипаттағы мемлекеттік қызмет көрсетулер" функционалдық 
тобындағы "33083992" саны "33063926" санымен ауыстырылсын;
</w:t>
      </w:r>
      <w:r>
        <w:br/>
      </w:r>
      <w:r>
        <w:rPr>
          <w:rFonts w:ascii="Times New Roman"/>
          <w:b w:val="false"/>
          <w:i w:val="false"/>
          <w:color w:val="000000"/>
          <w:sz w:val="28"/>
        </w:rPr>
        <w:t>
          1 "Жалпы сипаттағы мемлекеттік қызмет көрсетулер" функционалдық 
топтағы 2 "Қаржылық қызмет" кіші функциядағы "18167316" саны "18147250" 
санымен ауыстырылсын;
</w:t>
      </w:r>
      <w:r>
        <w:br/>
      </w:r>
      <w:r>
        <w:rPr>
          <w:rFonts w:ascii="Times New Roman"/>
          <w:b w:val="false"/>
          <w:i w:val="false"/>
          <w:color w:val="000000"/>
          <w:sz w:val="28"/>
        </w:rPr>
        <w:t>
          1 "Жалпы сипаттағы мемлекеттік қызмет көрсетулер" функционалдық 
топтағы 2 "Қаржылық қызмет" кіші функциядағы 217 "Қазақстан 
Республикасының Қаржы министрлігі" мемлекеттік әкімшісі бойынша "6873963" 
саны "6853897" санымен ауыстырылсын;
</w:t>
      </w:r>
      <w:r>
        <w:br/>
      </w:r>
      <w:r>
        <w:rPr>
          <w:rFonts w:ascii="Times New Roman"/>
          <w:b w:val="false"/>
          <w:i w:val="false"/>
          <w:color w:val="000000"/>
          <w:sz w:val="28"/>
        </w:rPr>
        <w:t>
          1 "Әкімшілік шығыстар" бағдарламасында 1 "Жалпы сипаттағы мемлекеттік 
қызмет көрсетулер" функционалдық топтағы 2 "Қаржылық қызмет" кіші 
функциядағы 217 "Қазақстан Республикасының Қаржы министрлігі" мемлекеттік 
әкімшісі бойынша "1844855" саны "1824789" санымен ауыстырылсын;
</w:t>
      </w:r>
      <w:r>
        <w:br/>
      </w:r>
      <w:r>
        <w:rPr>
          <w:rFonts w:ascii="Times New Roman"/>
          <w:b w:val="false"/>
          <w:i w:val="false"/>
          <w:color w:val="000000"/>
          <w:sz w:val="28"/>
        </w:rPr>
        <w:t>
          1 "Әкімшілік шығыстар" бағдарламасындағы 2 "Аумақтық органдардың 
аппараттары" кіші бағдарламадағы 1 "Жалпы сипаттағы мемлекеттік қызмет 
көрсетулер" функционалдық топтағы 2 "Қаржылық қызмет" кіші функциядағы 217 
"Қазақстан Республикасының Қаржы министрлігі" мемлекеттік әкімшісі бойынша 
"1452060" саны "1431994" санымен ауыстырылсын;
</w:t>
      </w:r>
      <w:r>
        <w:br/>
      </w:r>
      <w:r>
        <w:rPr>
          <w:rFonts w:ascii="Times New Roman"/>
          <w:b w:val="false"/>
          <w:i w:val="false"/>
          <w:color w:val="000000"/>
          <w:sz w:val="28"/>
        </w:rPr>
        <w:t>
          13 "Басқа да" функционалдық топтағы "18888648" саны "18908714" 
санымен ауыстырылсын;
</w:t>
      </w:r>
      <w:r>
        <w:br/>
      </w:r>
      <w:r>
        <w:rPr>
          <w:rFonts w:ascii="Times New Roman"/>
          <w:b w:val="false"/>
          <w:i w:val="false"/>
          <w:color w:val="000000"/>
          <w:sz w:val="28"/>
        </w:rPr>
        <w:t>
          13 "Басқа да" функционалдық топтағы 3 "Кәсіпкерлік қызметті қолдау 
және бәсекелестікті қорғау" кіші функциядағы "251089" саны "271155" 
санымен ауыстырылсын;
</w:t>
      </w:r>
      <w:r>
        <w:br/>
      </w:r>
      <w:r>
        <w:rPr>
          <w:rFonts w:ascii="Times New Roman"/>
          <w:b w:val="false"/>
          <w:i w:val="false"/>
          <w:color w:val="000000"/>
          <w:sz w:val="28"/>
        </w:rPr>
        <w:t>
          13 "Басқа да" функционалдық топтағы 3 "Кәсіпкерлік қызметті қолдау 
және бәсекелестікті қорғау" кіші функциядағы 615 "Қазақстан 
Республикасының Табиғи монополияларды реттеу, бәсекелестікті қорғау және 
шағын бизнесті қолдау жөніндегі агенттігі" мемлекеттік әкімшісі бойынша 
"251089" саны "271155" санымен ауыстырылсын;
</w:t>
      </w:r>
      <w:r>
        <w:br/>
      </w:r>
      <w:r>
        <w:rPr>
          <w:rFonts w:ascii="Times New Roman"/>
          <w:b w:val="false"/>
          <w:i w:val="false"/>
          <w:color w:val="000000"/>
          <w:sz w:val="28"/>
        </w:rPr>
        <w:t>
          1 "Әкімшілік шығыстар" бағдарламадағы 13 "Басқа да" функционалдық 
топтағы 3 "Кәсіпкерлік қызметті қолдау және бәсекелестікті қорғау" кіші 
функциядағы 615 "Қазақстан Республикасының Табиғи монополияларды реттеу, 
бәсекелестікті қорғау және шағын бизнесті қолдау жөніндегі агенттігі" 
мемлекеттік әкімшісі бойынша "201089" саны "221155" санымен ауыстырылсын;
</w:t>
      </w:r>
      <w:r>
        <w:br/>
      </w:r>
      <w:r>
        <w:rPr>
          <w:rFonts w:ascii="Times New Roman"/>
          <w:b w:val="false"/>
          <w:i w:val="false"/>
          <w:color w:val="000000"/>
          <w:sz w:val="28"/>
        </w:rPr>
        <w:t>
          1 "Әкімшілік шығыстар" бағдарламадағы 1 "Орталық органның аппараты"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кіші бағдарламадағы 13 "Басқа да" функционалдық топтағы 3 "Кәсіпкерлік 
қызметті қолдау және бәсекелестікті қорғау" кіші функциядағы 615 
"Қазақстан Республикасының Табиғи монополияларды реттеу, бәсекелестікті 
қорғау және шағын бизнесті қолдау жөніндегі агенттігі" мемлекеттік 
әкімшісі бойынша "56000" саны "76066" санымен ауыстырылсын.
     2. Осы қаулы қол қойылған күнінен бастап күшіне енеді.
     Қазақстан Республикасының
       Премьер-Министрі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