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77ff4" w14:textId="9d77f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"Әділет органдары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қаулысы 2001 жылғы 30 мамыр N 737</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қаулы етеді:</w:t>
      </w:r>
    </w:p>
    <w:p>
      <w:pPr>
        <w:spacing w:after="0"/>
        <w:ind w:left="0"/>
        <w:jc w:val="both"/>
      </w:pPr>
      <w:r>
        <w:rPr>
          <w:rFonts w:ascii="Times New Roman"/>
          <w:b w:val="false"/>
          <w:i w:val="false"/>
          <w:color w:val="000000"/>
          <w:sz w:val="28"/>
        </w:rPr>
        <w:t xml:space="preserve">     "Әділет органдары туралы" Қазақстан Республикасы Заңының жобасы </w:t>
      </w:r>
    </w:p>
    <w:p>
      <w:pPr>
        <w:spacing w:after="0"/>
        <w:ind w:left="0"/>
        <w:jc w:val="both"/>
      </w:pPr>
      <w:r>
        <w:rPr>
          <w:rFonts w:ascii="Times New Roman"/>
          <w:b w:val="false"/>
          <w:i w:val="false"/>
          <w:color w:val="000000"/>
          <w:sz w:val="28"/>
        </w:rPr>
        <w:t>Қазақстан Республикасының Парламенті Мәжілісінің қарауына енгізілсін.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Заңы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Әділет органдары туралы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1-тарау. Жалпы ережелер</w:t>
      </w:r>
    </w:p>
    <w:p>
      <w:pPr>
        <w:spacing w:after="0"/>
        <w:ind w:left="0"/>
        <w:jc w:val="both"/>
      </w:pPr>
      <w:r>
        <w:rPr>
          <w:rFonts w:ascii="Times New Roman"/>
          <w:b w:val="false"/>
          <w:i w:val="false"/>
          <w:color w:val="000000"/>
          <w:sz w:val="28"/>
        </w:rPr>
        <w:t>     1-бап. Қазақстан Республикасы әділет органдарының мәртебесі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әділет органдары (бұдан әрі - әділет органдары) Қазақстан Республикасы Президентінің алдында жауапты және Қазақстан Республикасының Үкіметіне есеп беретін, өз құзыреті шегінде мемлекеттің қызметін құқықтық қамтамасыз етуді жүзеге асыратын, мемлекеттік органдардың, ұйымдардың, лауазымды адамдар мен азаматтардың жұмысында заңдылық режимін қолдайтын, азаматтар мен ұйымдардың құқықтары мен заңды мүдделерін қорғауды қамтамасыз ететін атқарушы өкімет органдары болып табылады. </w:t>
      </w:r>
      <w:r>
        <w:br/>
      </w:r>
      <w:r>
        <w:rPr>
          <w:rFonts w:ascii="Times New Roman"/>
          <w:b w:val="false"/>
          <w:i w:val="false"/>
          <w:color w:val="000000"/>
          <w:sz w:val="28"/>
        </w:rPr>
        <w:t>
 </w:t>
      </w:r>
      <w:r>
        <w:br/>
      </w:r>
      <w:r>
        <w:rPr>
          <w:rFonts w:ascii="Times New Roman"/>
          <w:b w:val="false"/>
          <w:i w:val="false"/>
          <w:color w:val="000000"/>
          <w:sz w:val="28"/>
        </w:rPr>
        <w:t xml:space="preserve">
      2-бап. Әділет органдары қызметінің құқықтық негізі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Әділет органдары қызметінің құқықтық негізін Қазақстан Республикасының Конституциясы, осы Заңның, Қазақстан Республикасының өзге де нормативтік құқықтық актілерінің нормалары мен Қазақстан Республикасының халықаралық шарттары құрайды.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3-бап. Әділет органдарының міндеттері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Әділет органдарының міндеттері: </w:t>
      </w:r>
      <w:r>
        <w:br/>
      </w:r>
      <w:r>
        <w:rPr>
          <w:rFonts w:ascii="Times New Roman"/>
          <w:b w:val="false"/>
          <w:i w:val="false"/>
          <w:color w:val="000000"/>
          <w:sz w:val="28"/>
        </w:rPr>
        <w:t xml:space="preserve">
      1) жалпымемлекеттік даму стратегиясын әзірлеу мен іске асыруға қатысу, заң жобалау жұмысын жүргізу, заңдарды талдау, жетілдіру, жүйелеу, нормативтік құқықтық актілерге құқықтық сараптама жасау жолымен адам мен азаматтың құқықтары мен бостандықтарының үстемдігін, Қазақстан Республикасының егемендігін, қазақстандық қоғам мен мемлекеттің тұрақты және үдемелі дамуын қамтамасыз етуге бағытталған ұлттық заңдарды қалыптастыруға қатысу; </w:t>
      </w:r>
      <w:r>
        <w:br/>
      </w:r>
      <w:r>
        <w:rPr>
          <w:rFonts w:ascii="Times New Roman"/>
          <w:b w:val="false"/>
          <w:i w:val="false"/>
          <w:color w:val="000000"/>
          <w:sz w:val="28"/>
        </w:rPr>
        <w:t xml:space="preserve">
      2) Республиканың әлемдік қауымдастықтағы беделін қолдау және ұлттық мүдделерін қорғау мақсатында, оның ішінде Қазақстан Республикасының халықаралық шарттарын дайындау мен жасасу жолымен, Қазақстанның халықаралық аренадағы қызметін құқықтық қамтамасыз ету; </w:t>
      </w:r>
      <w:r>
        <w:br/>
      </w:r>
      <w:r>
        <w:rPr>
          <w:rFonts w:ascii="Times New Roman"/>
          <w:b w:val="false"/>
          <w:i w:val="false"/>
          <w:color w:val="000000"/>
          <w:sz w:val="28"/>
        </w:rPr>
        <w:t xml:space="preserve">
      3) жеке және заңды тұлғаларды, мүлікке және онымен жасалатын мәмілелерді мемлекеттік тіркеуді жүзеге асыру; </w:t>
      </w:r>
      <w:r>
        <w:br/>
      </w:r>
      <w:r>
        <w:rPr>
          <w:rFonts w:ascii="Times New Roman"/>
          <w:b w:val="false"/>
          <w:i w:val="false"/>
          <w:color w:val="000000"/>
          <w:sz w:val="28"/>
        </w:rPr>
        <w:t xml:space="preserve">
      4) нормативтік құқықтық актілерді тіркеуді және оларды бақылауды, Қазақстан Республикасының нормативтік құқықтық актілеріне мемлекеттік есеп жүргізуді жүзеге асыру; </w:t>
      </w:r>
      <w:r>
        <w:br/>
      </w:r>
      <w:r>
        <w:rPr>
          <w:rFonts w:ascii="Times New Roman"/>
          <w:b w:val="false"/>
          <w:i w:val="false"/>
          <w:color w:val="000000"/>
          <w:sz w:val="28"/>
        </w:rPr>
        <w:t xml:space="preserve">
      5) құқықтық көмекті ұйымдастыру және заң қызметтерін көрсету және құқықтық насихаттауды қамтамасыз ету; </w:t>
      </w:r>
      <w:r>
        <w:br/>
      </w:r>
      <w:r>
        <w:rPr>
          <w:rFonts w:ascii="Times New Roman"/>
          <w:b w:val="false"/>
          <w:i w:val="false"/>
          <w:color w:val="000000"/>
          <w:sz w:val="28"/>
        </w:rPr>
        <w:t xml:space="preserve">
      6) сот-сараптама қызметін ұйымдастыру және жүзеге асыру; </w:t>
      </w:r>
      <w:r>
        <w:br/>
      </w:r>
      <w:r>
        <w:rPr>
          <w:rFonts w:ascii="Times New Roman"/>
          <w:b w:val="false"/>
          <w:i w:val="false"/>
          <w:color w:val="000000"/>
          <w:sz w:val="28"/>
        </w:rPr>
        <w:t xml:space="preserve">
      7) қылмыстық жазалауды, жазалауды орындайтын органдар мен мекемелерде құқықтық тәртіп пен заңдылықты қамтамасыз етуді орындау; </w:t>
      </w:r>
      <w:r>
        <w:br/>
      </w:r>
      <w:r>
        <w:rPr>
          <w:rFonts w:ascii="Times New Roman"/>
          <w:b w:val="false"/>
          <w:i w:val="false"/>
          <w:color w:val="000000"/>
          <w:sz w:val="28"/>
        </w:rPr>
        <w:t xml:space="preserve">
      8) санаткерлік меншік құқықтарын қорғау саласында мемлекеттік саясатты жүзеге асыру; </w:t>
      </w:r>
      <w:r>
        <w:br/>
      </w:r>
      <w:r>
        <w:rPr>
          <w:rFonts w:ascii="Times New Roman"/>
          <w:b w:val="false"/>
          <w:i w:val="false"/>
          <w:color w:val="000000"/>
          <w:sz w:val="28"/>
        </w:rPr>
        <w:t xml:space="preserve">
      9) есірткі құралдарының, психотроптық заттардың, прекурсорлардың айналымы саласында мемлекеттік саясатты, олардың заңсыз айналымына және оларды теріс пайдалануға қарсы іс-әрекет жасауды жүзеге асыру; </w:t>
      </w:r>
      <w:r>
        <w:br/>
      </w:r>
      <w:r>
        <w:rPr>
          <w:rFonts w:ascii="Times New Roman"/>
          <w:b w:val="false"/>
          <w:i w:val="false"/>
          <w:color w:val="000000"/>
          <w:sz w:val="28"/>
        </w:rPr>
        <w:t xml:space="preserve">
      10) заңдармен жүктелген өзге де міндеттері жүзеге асыру болып табылады.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4-бап. Әділет органдары қызметінің қағидаттары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Әділет органдарының қызметі: </w:t>
      </w:r>
      <w:r>
        <w:br/>
      </w:r>
      <w:r>
        <w:rPr>
          <w:rFonts w:ascii="Times New Roman"/>
          <w:b w:val="false"/>
          <w:i w:val="false"/>
          <w:color w:val="000000"/>
          <w:sz w:val="28"/>
        </w:rPr>
        <w:t xml:space="preserve">
      1) заңдылық; </w:t>
      </w:r>
      <w:r>
        <w:br/>
      </w:r>
      <w:r>
        <w:rPr>
          <w:rFonts w:ascii="Times New Roman"/>
          <w:b w:val="false"/>
          <w:i w:val="false"/>
          <w:color w:val="000000"/>
          <w:sz w:val="28"/>
        </w:rPr>
        <w:t xml:space="preserve">
      2) қорғалу құқығын қамтамасыз ету, барлығының заң алдындағы теңдігі, адам мен азаматтың құқықтары мен бостандықтарын құрметтеу және сақтау; </w:t>
      </w:r>
      <w:r>
        <w:br/>
      </w:r>
      <w:r>
        <w:rPr>
          <w:rFonts w:ascii="Times New Roman"/>
          <w:b w:val="false"/>
          <w:i w:val="false"/>
          <w:color w:val="000000"/>
          <w:sz w:val="28"/>
        </w:rPr>
        <w:t xml:space="preserve">
      3) жариялылық, құқық қорғау және басқа да мемлекеттік органдармен, </w:t>
      </w:r>
    </w:p>
    <w:bookmarkEnd w:id="1"/>
    <w:bookmarkStart w:name="z8"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ұйымдармен және лауазымды адамдармен өзара іс-әрекет жасасу;</w:t>
      </w:r>
    </w:p>
    <w:p>
      <w:pPr>
        <w:spacing w:after="0"/>
        <w:ind w:left="0"/>
        <w:jc w:val="both"/>
      </w:pPr>
      <w:r>
        <w:rPr>
          <w:rFonts w:ascii="Times New Roman"/>
          <w:b w:val="false"/>
          <w:i w:val="false"/>
          <w:color w:val="000000"/>
          <w:sz w:val="28"/>
        </w:rPr>
        <w:t xml:space="preserve">     4) саяси партиялар мен өзге де қоғамдық бірлестіктерінің қызметіне </w:t>
      </w:r>
    </w:p>
    <w:p>
      <w:pPr>
        <w:spacing w:after="0"/>
        <w:ind w:left="0"/>
        <w:jc w:val="both"/>
      </w:pPr>
      <w:r>
        <w:rPr>
          <w:rFonts w:ascii="Times New Roman"/>
          <w:b w:val="false"/>
          <w:i w:val="false"/>
          <w:color w:val="000000"/>
          <w:sz w:val="28"/>
        </w:rPr>
        <w:t>тәуелді болмау;</w:t>
      </w:r>
    </w:p>
    <w:p>
      <w:pPr>
        <w:spacing w:after="0"/>
        <w:ind w:left="0"/>
        <w:jc w:val="both"/>
      </w:pPr>
      <w:r>
        <w:rPr>
          <w:rFonts w:ascii="Times New Roman"/>
          <w:b w:val="false"/>
          <w:i w:val="false"/>
          <w:color w:val="000000"/>
          <w:sz w:val="28"/>
        </w:rPr>
        <w:t xml:space="preserve">     5) гуманизм, демократия, жазалаудың орындалуын саралау мен даралау, </w:t>
      </w:r>
    </w:p>
    <w:p>
      <w:pPr>
        <w:spacing w:after="0"/>
        <w:ind w:left="0"/>
        <w:jc w:val="both"/>
      </w:pPr>
      <w:r>
        <w:rPr>
          <w:rFonts w:ascii="Times New Roman"/>
          <w:b w:val="false"/>
          <w:i w:val="false"/>
          <w:color w:val="000000"/>
          <w:sz w:val="28"/>
        </w:rPr>
        <w:t>жазалауды түзеу ықпалымен біріктіру;</w:t>
      </w:r>
    </w:p>
    <w:p>
      <w:pPr>
        <w:spacing w:after="0"/>
        <w:ind w:left="0"/>
        <w:jc w:val="both"/>
      </w:pPr>
      <w:r>
        <w:rPr>
          <w:rFonts w:ascii="Times New Roman"/>
          <w:b w:val="false"/>
          <w:i w:val="false"/>
          <w:color w:val="000000"/>
          <w:sz w:val="28"/>
        </w:rPr>
        <w:t>     6) әділет органдары жүйесінің біртұтастығы қағидаттарында құрылады.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2-тарау. Әділет органдарының жүйесі және қызметінің</w:t>
      </w:r>
    </w:p>
    <w:p>
      <w:pPr>
        <w:spacing w:after="0"/>
        <w:ind w:left="0"/>
        <w:jc w:val="both"/>
      </w:pPr>
      <w:r>
        <w:rPr>
          <w:rFonts w:ascii="Times New Roman"/>
          <w:b w:val="false"/>
          <w:i w:val="false"/>
          <w:color w:val="000000"/>
          <w:sz w:val="28"/>
        </w:rPr>
        <w:t>              ұйымдастырылуы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5-бап. Әділет органдарының жүйесі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Әділет органдары:</w:t>
      </w:r>
    </w:p>
    <w:p>
      <w:pPr>
        <w:spacing w:after="0"/>
        <w:ind w:left="0"/>
        <w:jc w:val="both"/>
      </w:pPr>
      <w:r>
        <w:rPr>
          <w:rFonts w:ascii="Times New Roman"/>
          <w:b w:val="false"/>
          <w:i w:val="false"/>
          <w:color w:val="000000"/>
          <w:sz w:val="28"/>
        </w:rPr>
        <w:t>     1) Қазақстан Республикасының Әділет министрлігі;</w:t>
      </w:r>
    </w:p>
    <w:p>
      <w:pPr>
        <w:spacing w:after="0"/>
        <w:ind w:left="0"/>
        <w:jc w:val="both"/>
      </w:pPr>
      <w:r>
        <w:rPr>
          <w:rFonts w:ascii="Times New Roman"/>
          <w:b w:val="false"/>
          <w:i w:val="false"/>
          <w:color w:val="000000"/>
          <w:sz w:val="28"/>
        </w:rPr>
        <w:t>     2) Қазақстан Республикасы Әділет министрлігінің Комитеттері;</w:t>
      </w:r>
    </w:p>
    <w:p>
      <w:pPr>
        <w:spacing w:after="0"/>
        <w:ind w:left="0"/>
        <w:jc w:val="both"/>
      </w:pPr>
      <w:r>
        <w:rPr>
          <w:rFonts w:ascii="Times New Roman"/>
          <w:b w:val="false"/>
          <w:i w:val="false"/>
          <w:color w:val="000000"/>
          <w:sz w:val="28"/>
        </w:rPr>
        <w:t>     3) аумақтық әділет органдары;</w:t>
      </w:r>
    </w:p>
    <w:p>
      <w:pPr>
        <w:spacing w:after="0"/>
        <w:ind w:left="0"/>
        <w:jc w:val="both"/>
      </w:pPr>
      <w:r>
        <w:rPr>
          <w:rFonts w:ascii="Times New Roman"/>
          <w:b w:val="false"/>
          <w:i w:val="false"/>
          <w:color w:val="000000"/>
          <w:sz w:val="28"/>
        </w:rPr>
        <w:t>     4) қылмыстық атқару жүйесінің органдары мен мекемелері (ұйымдары);</w:t>
      </w:r>
    </w:p>
    <w:p>
      <w:pPr>
        <w:spacing w:after="0"/>
        <w:ind w:left="0"/>
        <w:jc w:val="both"/>
      </w:pPr>
      <w:r>
        <w:rPr>
          <w:rFonts w:ascii="Times New Roman"/>
          <w:b w:val="false"/>
          <w:i w:val="false"/>
          <w:color w:val="000000"/>
          <w:sz w:val="28"/>
        </w:rPr>
        <w:t xml:space="preserve">     5) өзге де ведомстволық бағынысты органдар (ұйымдар) кіретін бірегей </w:t>
      </w:r>
    </w:p>
    <w:p>
      <w:pPr>
        <w:spacing w:after="0"/>
        <w:ind w:left="0"/>
        <w:jc w:val="both"/>
      </w:pPr>
      <w:r>
        <w:rPr>
          <w:rFonts w:ascii="Times New Roman"/>
          <w:b w:val="false"/>
          <w:i w:val="false"/>
          <w:color w:val="000000"/>
          <w:sz w:val="28"/>
        </w:rPr>
        <w:t>жүйені құрайды.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 w:id="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 Әділет министрлігі аппаратының құрылымдық бөлімшелерін, ведомстволық бағынысты органдарды (ұйымдарды) құруды, қайта құру мен таратуды Қазақстан Республикасының Әділет министрлігі, ал заңдармен көзделген жағдайларда - Қазақстан Республикасының Үкіметі жүзеге асырады. </w:t>
      </w:r>
      <w:r>
        <w:br/>
      </w:r>
      <w:r>
        <w:rPr>
          <w:rFonts w:ascii="Times New Roman"/>
          <w:b w:val="false"/>
          <w:i w:val="false"/>
          <w:color w:val="000000"/>
          <w:sz w:val="28"/>
        </w:rPr>
        <w:t xml:space="preserve">
      2. Әділет органдарының штат санын, материалдық-техникалық қамтамасыз етілу шарттарын Қазақстан Республикасының Үкіметі белгілеген штат саны лимиттері мен қаржы бөлу шегінде Қазақстан Республикасының Әділет министрі белгілейді. </w:t>
      </w:r>
      <w:r>
        <w:br/>
      </w:r>
      <w:r>
        <w:rPr>
          <w:rFonts w:ascii="Times New Roman"/>
          <w:b w:val="false"/>
          <w:i w:val="false"/>
          <w:color w:val="000000"/>
          <w:sz w:val="28"/>
        </w:rPr>
        <w:t>
 </w:t>
      </w:r>
      <w:r>
        <w:br/>
      </w:r>
      <w:r>
        <w:rPr>
          <w:rFonts w:ascii="Times New Roman"/>
          <w:b w:val="false"/>
          <w:i w:val="false"/>
          <w:color w:val="000000"/>
          <w:sz w:val="28"/>
        </w:rPr>
        <w:t xml:space="preserve">
      6-бап. Қазақстан Республикасының Әділет министрлігі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Қазақстан Республикасының Әділет министрлігі Қазақстан Республикасы Үкіметінің құрылымына кіретін орталық атқарушы орган болып табылады, оны Республика Премьер-Министрінің ұсынысы бойынша Республика Президенті құрады, таратады және қайта құрады. </w:t>
      </w:r>
      <w:r>
        <w:br/>
      </w:r>
      <w:r>
        <w:rPr>
          <w:rFonts w:ascii="Times New Roman"/>
          <w:b w:val="false"/>
          <w:i w:val="false"/>
          <w:color w:val="000000"/>
          <w:sz w:val="28"/>
        </w:rPr>
        <w:t xml:space="preserve">
      2. Әділет министрлігін Қазақстан Республикасы Премьер-Министрінің ұсынысы бойынша Қазақстан Республикасының Президенті қызметке тағайындайтын және қызметтен босататын Министр басқарады. </w:t>
      </w:r>
      <w:r>
        <w:br/>
      </w:r>
      <w:r>
        <w:rPr>
          <w:rFonts w:ascii="Times New Roman"/>
          <w:b w:val="false"/>
          <w:i w:val="false"/>
          <w:color w:val="000000"/>
          <w:sz w:val="28"/>
        </w:rPr>
        <w:t xml:space="preserve">
      3. Министрдің Әділет министрінің ұсынысы бойынша Қазақстан Республикасының Үкіметі қызметке тағайындайтын және қызметтен босататын бірінші орынбасары және орынбасарлары (вице-министрлері)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7-бап. Қазақстан Республикасы Әділет министрінің өкілеттіктері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Қазақстан Республикасының Әділет министрі (бұдан әрі - Министр) әділет органдарының жұмысын ұйымдастырады әрі басқарады және әділет органдарына жүктелген міндеттердің орындалуына жеке жауап береді. </w:t>
      </w:r>
      <w:r>
        <w:br/>
      </w:r>
      <w:r>
        <w:rPr>
          <w:rFonts w:ascii="Times New Roman"/>
          <w:b w:val="false"/>
          <w:i w:val="false"/>
          <w:color w:val="000000"/>
          <w:sz w:val="28"/>
        </w:rPr>
        <w:t xml:space="preserve">
      2. Министр: </w:t>
      </w:r>
      <w:r>
        <w:br/>
      </w:r>
      <w:r>
        <w:rPr>
          <w:rFonts w:ascii="Times New Roman"/>
          <w:b w:val="false"/>
          <w:i w:val="false"/>
          <w:color w:val="000000"/>
          <w:sz w:val="28"/>
        </w:rPr>
        <w:t xml:space="preserve">
      1) Әділет министрлігі аппаратының қызметкерлерін, облыстық және соларға теңестірілген әділет бөлімшелерінің, қылмыстық атқару жүйесінің және министрлікке ведомстволық бағынысты ұйымдардың басшыларын, сондай-ақ олардың орынбасарларын қызметке тағайындайды және қызметтен босатады; </w:t>
      </w:r>
      <w:r>
        <w:br/>
      </w:r>
      <w:r>
        <w:rPr>
          <w:rFonts w:ascii="Times New Roman"/>
          <w:b w:val="false"/>
          <w:i w:val="false"/>
          <w:color w:val="000000"/>
          <w:sz w:val="28"/>
        </w:rPr>
        <w:t xml:space="preserve">
      2) мемлекеттік органдардың мемлекеттік тіркеуге жататын, бірақ одан өтпеген нормативтік құқықтық актілердің күші жоқ деп тану туралы сотқа талап-арызбен жүгінеді; </w:t>
      </w:r>
      <w:r>
        <w:br/>
      </w:r>
      <w:r>
        <w:rPr>
          <w:rFonts w:ascii="Times New Roman"/>
          <w:b w:val="false"/>
          <w:i w:val="false"/>
          <w:color w:val="000000"/>
          <w:sz w:val="28"/>
        </w:rPr>
        <w:t xml:space="preserve">
      3) әділет органдарының орындауына міндетті актілер, сондай-ақ өз құзыретінің шегінде - өзге де мемлекеттік органдар, ұйымдар, лауазымды адамдар мен азаматтардың орындауына міндетті актілер шығарады; </w:t>
      </w:r>
      <w:r>
        <w:br/>
      </w:r>
      <w:r>
        <w:rPr>
          <w:rFonts w:ascii="Times New Roman"/>
          <w:b w:val="false"/>
          <w:i w:val="false"/>
          <w:color w:val="000000"/>
          <w:sz w:val="28"/>
        </w:rPr>
        <w:t xml:space="preserve">
      4) қолданылып жүрген заңдарға сәйкес барлық мемлекеттік органдар мен ұйымдарда Министрліктің атынан өкілдік етеді; </w:t>
      </w:r>
      <w:r>
        <w:br/>
      </w:r>
      <w:r>
        <w:rPr>
          <w:rFonts w:ascii="Times New Roman"/>
          <w:b w:val="false"/>
          <w:i w:val="false"/>
          <w:color w:val="000000"/>
          <w:sz w:val="28"/>
        </w:rPr>
        <w:t xml:space="preserve">
      5) заңдарға сәйкес арнаулы атақтар, сыныптық шендер береді; </w:t>
      </w:r>
      <w:r>
        <w:br/>
      </w:r>
      <w:r>
        <w:rPr>
          <w:rFonts w:ascii="Times New Roman"/>
          <w:b w:val="false"/>
          <w:i w:val="false"/>
          <w:color w:val="000000"/>
          <w:sz w:val="28"/>
        </w:rPr>
        <w:t xml:space="preserve">
      6) өзіне осы Заңмен, Қазақстан Республикасының өзге де нормативтік құқықтық актілерімен жүктелген өзге де өкілеттіктерді жүзеге асырады.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8-бап. Әділет органдарындағы алқалар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Министрлік, оның аумақтық органдары мен ведомстволық бағынысты органдары (ұйымдары) қызметінің негізгі мәселелерін қарау, олардың басшыларының есептерін тыңдау үшін Министрліктің жанында консультативтік-кеңесші орган - алқалар құрылады. </w:t>
      </w:r>
      <w:r>
        <w:br/>
      </w:r>
      <w:r>
        <w:rPr>
          <w:rFonts w:ascii="Times New Roman"/>
          <w:b w:val="false"/>
          <w:i w:val="false"/>
          <w:color w:val="000000"/>
          <w:sz w:val="28"/>
        </w:rPr>
        <w:t xml:space="preserve">
      2. Алқаның сандық және дербестік құрамын Министр оның </w:t>
      </w:r>
    </w:p>
    <w:bookmarkEnd w:id="3"/>
    <w:bookmarkStart w:name="z15"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xml:space="preserve">орынбасарларының, министрліктің құрылымдық бөлімшелері басшыларының және </w:t>
      </w:r>
    </w:p>
    <w:p>
      <w:pPr>
        <w:spacing w:after="0"/>
        <w:ind w:left="0"/>
        <w:jc w:val="both"/>
      </w:pPr>
      <w:r>
        <w:rPr>
          <w:rFonts w:ascii="Times New Roman"/>
          <w:b w:val="false"/>
          <w:i w:val="false"/>
          <w:color w:val="000000"/>
          <w:sz w:val="28"/>
        </w:rPr>
        <w:t>өзге де лауазымды адамдарының ішінен бекітеді.</w:t>
      </w:r>
    </w:p>
    <w:p>
      <w:pPr>
        <w:spacing w:after="0"/>
        <w:ind w:left="0"/>
        <w:jc w:val="both"/>
      </w:pPr>
      <w:r>
        <w:rPr>
          <w:rFonts w:ascii="Times New Roman"/>
          <w:b w:val="false"/>
          <w:i w:val="false"/>
          <w:color w:val="000000"/>
          <w:sz w:val="28"/>
        </w:rPr>
        <w:t>     3. Алқаның шешімдері қаулылармен ресімделеді.</w:t>
      </w:r>
    </w:p>
    <w:p>
      <w:pPr>
        <w:spacing w:after="0"/>
        <w:ind w:left="0"/>
        <w:jc w:val="both"/>
      </w:pPr>
      <w:r>
        <w:rPr>
          <w:rFonts w:ascii="Times New Roman"/>
          <w:b w:val="false"/>
          <w:i w:val="false"/>
          <w:color w:val="000000"/>
          <w:sz w:val="28"/>
        </w:rPr>
        <w:t xml:space="preserve">     4. Алқаның отырыстарын дайындау мен жүргізу тәртібін Әділет министрі </w:t>
      </w:r>
    </w:p>
    <w:p>
      <w:pPr>
        <w:spacing w:after="0"/>
        <w:ind w:left="0"/>
        <w:jc w:val="both"/>
      </w:pPr>
      <w:r>
        <w:rPr>
          <w:rFonts w:ascii="Times New Roman"/>
          <w:b w:val="false"/>
          <w:i w:val="false"/>
          <w:color w:val="000000"/>
          <w:sz w:val="28"/>
        </w:rPr>
        <w:t>белгілейді.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9-бап. Аумақтық әділет органдары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Облыстық және оларға теңестірілген әділет бөлімшелері, облыстық </w:t>
      </w:r>
    </w:p>
    <w:p>
      <w:pPr>
        <w:spacing w:after="0"/>
        <w:ind w:left="0"/>
        <w:jc w:val="both"/>
      </w:pPr>
      <w:r>
        <w:rPr>
          <w:rFonts w:ascii="Times New Roman"/>
          <w:b w:val="false"/>
          <w:i w:val="false"/>
          <w:color w:val="000000"/>
          <w:sz w:val="28"/>
        </w:rPr>
        <w:t xml:space="preserve">(қалалық) қылмыстық-атқару жүйесінің бөлімшелері аумақтық әділет органдары </w:t>
      </w:r>
    </w:p>
    <w:p>
      <w:pPr>
        <w:spacing w:after="0"/>
        <w:ind w:left="0"/>
        <w:jc w:val="both"/>
      </w:pPr>
      <w:r>
        <w:rPr>
          <w:rFonts w:ascii="Times New Roman"/>
          <w:b w:val="false"/>
          <w:i w:val="false"/>
          <w:color w:val="000000"/>
          <w:sz w:val="28"/>
        </w:rPr>
        <w:t>болып табылады.</w:t>
      </w:r>
    </w:p>
    <w:p>
      <w:pPr>
        <w:spacing w:after="0"/>
        <w:ind w:left="0"/>
        <w:jc w:val="both"/>
      </w:pPr>
      <w:r>
        <w:rPr>
          <w:rFonts w:ascii="Times New Roman"/>
          <w:b w:val="false"/>
          <w:i w:val="false"/>
          <w:color w:val="000000"/>
          <w:sz w:val="28"/>
        </w:rPr>
        <w:t xml:space="preserve">     2. Аумақтық әділет органдарында әділет органдарына жүктелген </w:t>
      </w:r>
    </w:p>
    <w:p>
      <w:pPr>
        <w:spacing w:after="0"/>
        <w:ind w:left="0"/>
        <w:jc w:val="both"/>
      </w:pPr>
      <w:r>
        <w:rPr>
          <w:rFonts w:ascii="Times New Roman"/>
          <w:b w:val="false"/>
          <w:i w:val="false"/>
          <w:color w:val="000000"/>
          <w:sz w:val="28"/>
        </w:rPr>
        <w:t xml:space="preserve">функциялардың орындалуын қамтамасыз ететін тиісті құрылымдық бөлімшелер </w:t>
      </w:r>
    </w:p>
    <w:p>
      <w:pPr>
        <w:spacing w:after="0"/>
        <w:ind w:left="0"/>
        <w:jc w:val="both"/>
      </w:pPr>
      <w:r>
        <w:rPr>
          <w:rFonts w:ascii="Times New Roman"/>
          <w:b w:val="false"/>
          <w:i w:val="false"/>
          <w:color w:val="000000"/>
          <w:sz w:val="28"/>
        </w:rPr>
        <w:t>құрылады.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10-бап. Әділет жүйесінің органдары (ұйымдары)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Әділет министрлігіне жүктелген міндеттерді шешу және функцияларды </w:t>
      </w:r>
    </w:p>
    <w:bookmarkStart w:name="z16"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xml:space="preserve">қамтамасыз ету үшін Әділет министрлігінің жанында органдар (ұйымдар), оқу </w:t>
      </w:r>
    </w:p>
    <w:p>
      <w:pPr>
        <w:spacing w:after="0"/>
        <w:ind w:left="0"/>
        <w:jc w:val="both"/>
      </w:pPr>
      <w:r>
        <w:rPr>
          <w:rFonts w:ascii="Times New Roman"/>
          <w:b w:val="false"/>
          <w:i w:val="false"/>
          <w:color w:val="000000"/>
          <w:sz w:val="28"/>
        </w:rPr>
        <w:t>орындары мен басқа да ұйымдар қызмет етеді.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11-бап. Әділет органдарының қылмыстық атқару жүйесі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қылмыстық атқару жүйесі - уәкілетті орган </w:t>
      </w:r>
    </w:p>
    <w:p>
      <w:pPr>
        <w:spacing w:after="0"/>
        <w:ind w:left="0"/>
        <w:jc w:val="both"/>
      </w:pPr>
      <w:r>
        <w:rPr>
          <w:rFonts w:ascii="Times New Roman"/>
          <w:b w:val="false"/>
          <w:i w:val="false"/>
          <w:color w:val="000000"/>
          <w:sz w:val="28"/>
        </w:rPr>
        <w:t xml:space="preserve">құрамындағы мекемелер мен органдар жүйесі, соттар тағайындаған қылмыстық </w:t>
      </w:r>
    </w:p>
    <w:p>
      <w:pPr>
        <w:spacing w:after="0"/>
        <w:ind w:left="0"/>
        <w:jc w:val="both"/>
      </w:pPr>
      <w:r>
        <w:rPr>
          <w:rFonts w:ascii="Times New Roman"/>
          <w:b w:val="false"/>
          <w:i w:val="false"/>
          <w:color w:val="000000"/>
          <w:sz w:val="28"/>
        </w:rPr>
        <w:t xml:space="preserve">жазалаудың орындалуын қамтамасыз ету жөніндегі атқарушылық және өкімдік </w:t>
      </w:r>
    </w:p>
    <w:p>
      <w:pPr>
        <w:spacing w:after="0"/>
        <w:ind w:left="0"/>
        <w:jc w:val="both"/>
      </w:pPr>
      <w:r>
        <w:rPr>
          <w:rFonts w:ascii="Times New Roman"/>
          <w:b w:val="false"/>
          <w:i w:val="false"/>
          <w:color w:val="000000"/>
          <w:sz w:val="28"/>
        </w:rPr>
        <w:t xml:space="preserve">функцияларды жүзеге асырады, сондай-ақ қылмыстық атқару жүйесінің </w:t>
      </w:r>
    </w:p>
    <w:p>
      <w:pPr>
        <w:spacing w:after="0"/>
        <w:ind w:left="0"/>
        <w:jc w:val="both"/>
      </w:pPr>
      <w:r>
        <w:rPr>
          <w:rFonts w:ascii="Times New Roman"/>
          <w:b w:val="false"/>
          <w:i w:val="false"/>
          <w:color w:val="000000"/>
          <w:sz w:val="28"/>
        </w:rPr>
        <w:t>мекемелері мен органдарының тіршілігін қамтамасыз ететін ұйымдар жүйесі.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12-бап. Қылмыстық атқару жүйесінің құрылымы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Қылмыстық-атқару жүйесінің құрылымын:</w:t>
      </w:r>
    </w:p>
    <w:p>
      <w:pPr>
        <w:spacing w:after="0"/>
        <w:ind w:left="0"/>
        <w:jc w:val="both"/>
      </w:pPr>
      <w:r>
        <w:rPr>
          <w:rFonts w:ascii="Times New Roman"/>
          <w:b w:val="false"/>
          <w:i w:val="false"/>
          <w:color w:val="000000"/>
          <w:sz w:val="28"/>
        </w:rPr>
        <w:t xml:space="preserve">     1) уәкілетті орталық мемлекеттік орган (орталық атқарушы органның </w:t>
      </w:r>
    </w:p>
    <w:p>
      <w:pPr>
        <w:spacing w:after="0"/>
        <w:ind w:left="0"/>
        <w:jc w:val="both"/>
      </w:pPr>
      <w:r>
        <w:rPr>
          <w:rFonts w:ascii="Times New Roman"/>
          <w:b w:val="false"/>
          <w:i w:val="false"/>
          <w:color w:val="000000"/>
          <w:sz w:val="28"/>
        </w:rPr>
        <w:t>ведомствосы);</w:t>
      </w:r>
    </w:p>
    <w:p>
      <w:pPr>
        <w:spacing w:after="0"/>
        <w:ind w:left="0"/>
        <w:jc w:val="both"/>
      </w:pPr>
      <w:r>
        <w:rPr>
          <w:rFonts w:ascii="Times New Roman"/>
          <w:b w:val="false"/>
          <w:i w:val="false"/>
          <w:color w:val="000000"/>
          <w:sz w:val="28"/>
        </w:rPr>
        <w:t>     2) Қылмыстық-атқару жүйесінің аумақтық органдары;</w:t>
      </w:r>
    </w:p>
    <w:p>
      <w:pPr>
        <w:spacing w:after="0"/>
        <w:ind w:left="0"/>
        <w:jc w:val="both"/>
      </w:pPr>
      <w:r>
        <w:rPr>
          <w:rFonts w:ascii="Times New Roman"/>
          <w:b w:val="false"/>
          <w:i w:val="false"/>
          <w:color w:val="000000"/>
          <w:sz w:val="28"/>
        </w:rPr>
        <w:t>     3) жазаны орындайтын органдар мен мекемелер;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7" w:id="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4) қылмыстық-атқару жүйесі объектілерінің, мекемелер мен органдарының жеке құрамының қауіпсіздігін қамтамасыз ететін ұйымдар; </w:t>
      </w:r>
      <w:r>
        <w:br/>
      </w:r>
      <w:r>
        <w:rPr>
          <w:rFonts w:ascii="Times New Roman"/>
          <w:b w:val="false"/>
          <w:i w:val="false"/>
          <w:color w:val="000000"/>
          <w:sz w:val="28"/>
        </w:rPr>
        <w:t xml:space="preserve">
      5) ғылыми-зерттеу, емдеу-профилактикалық және білім беру ұйымдары; </w:t>
      </w:r>
      <w:r>
        <w:br/>
      </w:r>
      <w:r>
        <w:rPr>
          <w:rFonts w:ascii="Times New Roman"/>
          <w:b w:val="false"/>
          <w:i w:val="false"/>
          <w:color w:val="000000"/>
          <w:sz w:val="28"/>
        </w:rPr>
        <w:t xml:space="preserve">
      6) қылмыстық атқару жүйесі саласында өндірістік қызметті жүзеге асыруға және сотталғандарды еңбекке тартуға арналған ұйымдар мен олардың құрылымдық бөлімшелері құрады. </w:t>
      </w:r>
      <w:r>
        <w:br/>
      </w:r>
      <w:r>
        <w:rPr>
          <w:rFonts w:ascii="Times New Roman"/>
          <w:b w:val="false"/>
          <w:i w:val="false"/>
          <w:color w:val="000000"/>
          <w:sz w:val="28"/>
        </w:rPr>
        <w:t xml:space="preserve">
      2. Қылмыстық атқару жүйесінің органдары мен мекемелері әкімшіліктерінің қызметін ұйымдастыру тәртібі, олардың құқықтары мен міндеттері заңдармен және өзге де нормативтік құқықтық актілермен белгіленеді. </w:t>
      </w:r>
      <w:r>
        <w:br/>
      </w:r>
      <w:r>
        <w:rPr>
          <w:rFonts w:ascii="Times New Roman"/>
          <w:b w:val="false"/>
          <w:i w:val="false"/>
          <w:color w:val="000000"/>
          <w:sz w:val="28"/>
        </w:rPr>
        <w:t>
 </w:t>
      </w:r>
      <w:r>
        <w:br/>
      </w:r>
      <w:r>
        <w:rPr>
          <w:rFonts w:ascii="Times New Roman"/>
          <w:b w:val="false"/>
          <w:i w:val="false"/>
          <w:color w:val="000000"/>
          <w:sz w:val="28"/>
        </w:rPr>
        <w:t xml:space="preserve">
      13-бап. Әділет органдарының мемлекеттік органдармен, </w:t>
      </w:r>
      <w:r>
        <w:br/>
      </w:r>
      <w:r>
        <w:rPr>
          <w:rFonts w:ascii="Times New Roman"/>
          <w:b w:val="false"/>
          <w:i w:val="false"/>
          <w:color w:val="000000"/>
          <w:sz w:val="28"/>
        </w:rPr>
        <w:t xml:space="preserve">
              ұйымдармен және лауазымды адамдармен өзара әрекет жасасуы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Әділет органдары орталық және жергілікті мемлекеттік органдармен, оның ішінде құқық қорғаушы және бақылаушы органдармен, сондай-ақ лауазымды адамдармен өзара іс-әрекет жасасады. </w:t>
      </w:r>
      <w:r>
        <w:br/>
      </w:r>
      <w:r>
        <w:rPr>
          <w:rFonts w:ascii="Times New Roman"/>
          <w:b w:val="false"/>
          <w:i w:val="false"/>
          <w:color w:val="000000"/>
          <w:sz w:val="28"/>
        </w:rPr>
        <w:t xml:space="preserve">
      2. Мемлекеттік органдар, ұйымдар мен лауазымды адамдар әділет органдарына функционалдық міндеттерін орындауда және адам мен азаматтың, заңды тұлғалардың құқықтарын, еркіндіктерін және мемлекеттің мүдделерін қорғауда жәрдемдесуге міндетті. </w:t>
      </w:r>
      <w:r>
        <w:br/>
      </w:r>
      <w:r>
        <w:rPr>
          <w:rFonts w:ascii="Times New Roman"/>
          <w:b w:val="false"/>
          <w:i w:val="false"/>
          <w:color w:val="000000"/>
          <w:sz w:val="28"/>
        </w:rPr>
        <w:t xml:space="preserve">
      3. Әділет органдарының шет мемлекеттердің мемлекеттік органдары мен ұйымдарымен, соның ішінде әділет органдарымен ынтымақтастығы халықаралық шарттардың негізінде жүзеге асырылады.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14-бап. Әділет органдарының актілері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Осы Заңмен, Қазақстан Республикасының өзге де заң актілерімен, Қазақстан Республикасы Президенті мен Үкіметінің актілерімен көзделген жағдайларда, Әділет министрі өз құзыреті шегінде Қазақстан Республикасының заңдарына сәйкес мемлекеттік тіркеуге жататын әділет органдары қызметінің мәселелері жөніндегі бұйрықтар, сондай-ақ ұсынымдар шығарады. </w:t>
      </w:r>
      <w:r>
        <w:br/>
      </w:r>
      <w:r>
        <w:rPr>
          <w:rFonts w:ascii="Times New Roman"/>
          <w:b w:val="false"/>
          <w:i w:val="false"/>
          <w:color w:val="000000"/>
          <w:sz w:val="28"/>
        </w:rPr>
        <w:t xml:space="preserve">
      2. Әділет министрлігінің ведомстволары мен аумақтық әділет органдарының басшылары өз құзыреті шегінде бұйрықтар мен ұсынымдар шығарады. </w:t>
      </w:r>
      <w:r>
        <w:br/>
      </w:r>
      <w:r>
        <w:rPr>
          <w:rFonts w:ascii="Times New Roman"/>
          <w:b w:val="false"/>
          <w:i w:val="false"/>
          <w:color w:val="000000"/>
          <w:sz w:val="28"/>
        </w:rPr>
        <w:t xml:space="preserve">
      3. Әділет органдарының өз құзыреті шегінде қабылдаған және заңдарда көзделген жағдайларда мемлекеттік тіркеуден өткен актілері Қазақстан Республикасының ұйымдары, лауазымды адамдары мен азаматтары үшін орындауға міндетті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15-бап. Әділет органдарының ұсынымы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Әділет органдары: </w:t>
      </w:r>
      <w:r>
        <w:br/>
      </w:r>
      <w:r>
        <w:rPr>
          <w:rFonts w:ascii="Times New Roman"/>
          <w:b w:val="false"/>
          <w:i w:val="false"/>
          <w:color w:val="000000"/>
          <w:sz w:val="28"/>
        </w:rPr>
        <w:t xml:space="preserve">
      1) әділет органдарында мемлекеттік тіркеуге жататын, бірақ тіркеуден өтпеген, мемлекеттік органдардың нормативтік құқықтық актілеріне қатысты; </w:t>
      </w:r>
      <w:r>
        <w:br/>
      </w:r>
      <w:r>
        <w:rPr>
          <w:rFonts w:ascii="Times New Roman"/>
          <w:b w:val="false"/>
          <w:i w:val="false"/>
          <w:color w:val="000000"/>
          <w:sz w:val="28"/>
        </w:rPr>
        <w:t xml:space="preserve">
      2) орталық және жергілікті мемлекеттік органдар қолданатын, Қазақстан Республикасы Конституциясының 4-бабына сәйкес жариялануға тиіс, бірақ белгіленген тәртіппен жарияланбаған, аталған органдардың нормативтік құқықтық актілеріне қатысты; </w:t>
      </w:r>
      <w:r>
        <w:br/>
      </w:r>
      <w:r>
        <w:rPr>
          <w:rFonts w:ascii="Times New Roman"/>
          <w:b w:val="false"/>
          <w:i w:val="false"/>
          <w:color w:val="000000"/>
          <w:sz w:val="28"/>
        </w:rPr>
        <w:t xml:space="preserve">
      3) әділет органдарында мемлекеттік тіркеуге жататын, қолданылып </w:t>
      </w:r>
    </w:p>
    <w:bookmarkEnd w:id="6"/>
    <w:bookmarkStart w:name="z23"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 xml:space="preserve">жүрген заңдарға қайшы келетін мемлекеттік органдардың нормативтік құқықтық </w:t>
      </w:r>
    </w:p>
    <w:p>
      <w:pPr>
        <w:spacing w:after="0"/>
        <w:ind w:left="0"/>
        <w:jc w:val="both"/>
      </w:pPr>
      <w:r>
        <w:rPr>
          <w:rFonts w:ascii="Times New Roman"/>
          <w:b w:val="false"/>
          <w:i w:val="false"/>
          <w:color w:val="000000"/>
          <w:sz w:val="28"/>
        </w:rPr>
        <w:t>актілеріне қатысты;</w:t>
      </w:r>
    </w:p>
    <w:p>
      <w:pPr>
        <w:spacing w:after="0"/>
        <w:ind w:left="0"/>
        <w:jc w:val="both"/>
      </w:pPr>
      <w:r>
        <w:rPr>
          <w:rFonts w:ascii="Times New Roman"/>
          <w:b w:val="false"/>
          <w:i w:val="false"/>
          <w:color w:val="000000"/>
          <w:sz w:val="28"/>
        </w:rPr>
        <w:t xml:space="preserve">     4) заңдармен белгіленген өзге де жағдайларда заң бұзушылықтарды жою </w:t>
      </w:r>
    </w:p>
    <w:p>
      <w:pPr>
        <w:spacing w:after="0"/>
        <w:ind w:left="0"/>
        <w:jc w:val="both"/>
      </w:pPr>
      <w:r>
        <w:rPr>
          <w:rFonts w:ascii="Times New Roman"/>
          <w:b w:val="false"/>
          <w:i w:val="false"/>
          <w:color w:val="000000"/>
          <w:sz w:val="28"/>
        </w:rPr>
        <w:t>туралы ұсынымдар енгізуге құқылы.</w:t>
      </w:r>
    </w:p>
    <w:p>
      <w:pPr>
        <w:spacing w:after="0"/>
        <w:ind w:left="0"/>
        <w:jc w:val="both"/>
      </w:pPr>
      <w:r>
        <w:rPr>
          <w:rFonts w:ascii="Times New Roman"/>
          <w:b w:val="false"/>
          <w:i w:val="false"/>
          <w:color w:val="000000"/>
          <w:sz w:val="28"/>
        </w:rPr>
        <w:t xml:space="preserve">     2. Ұсыным тиісті мемлекеттік органға (лауазымды адамға) не жоғары </w:t>
      </w:r>
    </w:p>
    <w:p>
      <w:pPr>
        <w:spacing w:after="0"/>
        <w:ind w:left="0"/>
        <w:jc w:val="both"/>
      </w:pPr>
      <w:r>
        <w:rPr>
          <w:rFonts w:ascii="Times New Roman"/>
          <w:b w:val="false"/>
          <w:i w:val="false"/>
          <w:color w:val="000000"/>
          <w:sz w:val="28"/>
        </w:rPr>
        <w:t>тұрған органға (лауазымды адамға) енгізіледі.</w:t>
      </w:r>
    </w:p>
    <w:p>
      <w:pPr>
        <w:spacing w:after="0"/>
        <w:ind w:left="0"/>
        <w:jc w:val="both"/>
      </w:pPr>
      <w:r>
        <w:rPr>
          <w:rFonts w:ascii="Times New Roman"/>
          <w:b w:val="false"/>
          <w:i w:val="false"/>
          <w:color w:val="000000"/>
          <w:sz w:val="28"/>
        </w:rPr>
        <w:t xml:space="preserve">     3. Ұсыным бір айлық мерзімде мемлекеттік органның не лауазымды </w:t>
      </w:r>
    </w:p>
    <w:p>
      <w:pPr>
        <w:spacing w:after="0"/>
        <w:ind w:left="0"/>
        <w:jc w:val="both"/>
      </w:pPr>
      <w:r>
        <w:rPr>
          <w:rFonts w:ascii="Times New Roman"/>
          <w:b w:val="false"/>
          <w:i w:val="false"/>
          <w:color w:val="000000"/>
          <w:sz w:val="28"/>
        </w:rPr>
        <w:t>адамның жоғары тұрған органының қарауына жатады.</w:t>
      </w:r>
    </w:p>
    <w:p>
      <w:pPr>
        <w:spacing w:after="0"/>
        <w:ind w:left="0"/>
        <w:jc w:val="both"/>
      </w:pPr>
      <w:r>
        <w:rPr>
          <w:rFonts w:ascii="Times New Roman"/>
          <w:b w:val="false"/>
          <w:i w:val="false"/>
          <w:color w:val="000000"/>
          <w:sz w:val="28"/>
        </w:rPr>
        <w:t>     Әділет органдары ұсынымды қарауға қатысуға құқылы.</w:t>
      </w:r>
    </w:p>
    <w:p>
      <w:pPr>
        <w:spacing w:after="0"/>
        <w:ind w:left="0"/>
        <w:jc w:val="both"/>
      </w:pPr>
      <w:r>
        <w:rPr>
          <w:rFonts w:ascii="Times New Roman"/>
          <w:b w:val="false"/>
          <w:i w:val="false"/>
          <w:color w:val="000000"/>
          <w:sz w:val="28"/>
        </w:rPr>
        <w:t xml:space="preserve">     4. Мемлекеттік орган не лауазымды адам жолсыздықты жоюға және </w:t>
      </w:r>
    </w:p>
    <w:p>
      <w:pPr>
        <w:spacing w:after="0"/>
        <w:ind w:left="0"/>
        <w:jc w:val="both"/>
      </w:pPr>
      <w:r>
        <w:rPr>
          <w:rFonts w:ascii="Times New Roman"/>
          <w:b w:val="false"/>
          <w:i w:val="false"/>
          <w:color w:val="000000"/>
          <w:sz w:val="28"/>
        </w:rPr>
        <w:t>қолданған шаралар туралы әділет органдарына хабарлауға міндетті.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3-тарау. Әділет органдарының негізгі функциялары мен құқықтары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16-бап. Әділет органдарының заң жобалау жұмыстарын жүргізу,</w:t>
      </w:r>
    </w:p>
    <w:p>
      <w:pPr>
        <w:spacing w:after="0"/>
        <w:ind w:left="0"/>
        <w:jc w:val="both"/>
      </w:pPr>
      <w:r>
        <w:rPr>
          <w:rFonts w:ascii="Times New Roman"/>
          <w:b w:val="false"/>
          <w:i w:val="false"/>
          <w:color w:val="000000"/>
          <w:sz w:val="28"/>
        </w:rPr>
        <w:t>             заңдарды жетілдіру саласындағы функциялары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Заң жобалау жұмыстарын жүргізу, заңдарды жетілдіру саласында әділет </w:t>
      </w:r>
    </w:p>
    <w:p>
      <w:pPr>
        <w:spacing w:after="0"/>
        <w:ind w:left="0"/>
        <w:jc w:val="both"/>
      </w:pPr>
      <w:r>
        <w:rPr>
          <w:rFonts w:ascii="Times New Roman"/>
          <w:b w:val="false"/>
          <w:i w:val="false"/>
          <w:color w:val="000000"/>
          <w:sz w:val="28"/>
        </w:rPr>
        <w:t>органдары мынадай функцияларды жүзеге асырады: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4" w:id="8"/>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заң жобалау жұмысы, Қазақстан Республикасы Президенті мен Үкіметінің тапсырмасы бойынша нормативтік құқықтық актілердің жобаларын әзірлеу; </w:t>
      </w:r>
      <w:r>
        <w:br/>
      </w:r>
      <w:r>
        <w:rPr>
          <w:rFonts w:ascii="Times New Roman"/>
          <w:b w:val="false"/>
          <w:i w:val="false"/>
          <w:color w:val="000000"/>
          <w:sz w:val="28"/>
        </w:rPr>
        <w:t xml:space="preserve">
      2) Қазақстан Республикасының нормативтік құқықтық актілеріне құқықтық сараптама жасау; </w:t>
      </w:r>
      <w:r>
        <w:br/>
      </w:r>
      <w:r>
        <w:rPr>
          <w:rFonts w:ascii="Times New Roman"/>
          <w:b w:val="false"/>
          <w:i w:val="false"/>
          <w:color w:val="000000"/>
          <w:sz w:val="28"/>
        </w:rPr>
        <w:t xml:space="preserve">
      3) заң жобалау, сараптама, ғылыми-зерттеу жұмыстарын және консультацияларды жүзеге асыру үшін, осы мақсаттарда бюджеттік және бюджеттен тыс қаражаттарды пайдалана отырып, мемлекеттік органдардың, ұйымдардың, соның ішінде шетелдік органдар мен ұйымдардың мамандары мен сарапшыларын тарту; </w:t>
      </w:r>
      <w:r>
        <w:br/>
      </w:r>
      <w:r>
        <w:rPr>
          <w:rFonts w:ascii="Times New Roman"/>
          <w:b w:val="false"/>
          <w:i w:val="false"/>
          <w:color w:val="000000"/>
          <w:sz w:val="28"/>
        </w:rPr>
        <w:t xml:space="preserve">
      4) Республика Үкіметі мен Премьер-Министрінің тапсырмасы бойынша және өз бастамасымен Үкіметтің нормативтік құқықтық актілерін ресми түрде түсіндіру; </w:t>
      </w:r>
      <w:r>
        <w:br/>
      </w:r>
      <w:r>
        <w:rPr>
          <w:rFonts w:ascii="Times New Roman"/>
          <w:b w:val="false"/>
          <w:i w:val="false"/>
          <w:color w:val="000000"/>
          <w:sz w:val="28"/>
        </w:rPr>
        <w:t xml:space="preserve">
      5) заңдарды құқықтық ақпараттандыру, жүйелеу, қолданыстағы нормативтік құқықтық актілердің эталондық банкісін жүргізу, Қазақстанда біртұтас құқықтық ақпараттың компьютерлік жүйесін жүргізу; </w:t>
      </w:r>
      <w:r>
        <w:br/>
      </w:r>
      <w:r>
        <w:rPr>
          <w:rFonts w:ascii="Times New Roman"/>
          <w:b w:val="false"/>
          <w:i w:val="false"/>
          <w:color w:val="000000"/>
          <w:sz w:val="28"/>
        </w:rPr>
        <w:t xml:space="preserve">
      6) заң саласындағы мемлекеттік органдар мен ұйымдардың ғылыми-зерттеу жұмысын үйлестіру. </w:t>
      </w:r>
      <w:r>
        <w:br/>
      </w:r>
      <w:r>
        <w:rPr>
          <w:rFonts w:ascii="Times New Roman"/>
          <w:b w:val="false"/>
          <w:i w:val="false"/>
          <w:color w:val="000000"/>
          <w:sz w:val="28"/>
        </w:rPr>
        <w:t>
 </w:t>
      </w:r>
      <w:r>
        <w:br/>
      </w:r>
      <w:r>
        <w:rPr>
          <w:rFonts w:ascii="Times New Roman"/>
          <w:b w:val="false"/>
          <w:i w:val="false"/>
          <w:color w:val="000000"/>
          <w:sz w:val="28"/>
        </w:rPr>
        <w:t xml:space="preserve">
      17-бап. Әділет органдарының халықаралық шарттарды </w:t>
      </w:r>
      <w:r>
        <w:br/>
      </w:r>
      <w:r>
        <w:rPr>
          <w:rFonts w:ascii="Times New Roman"/>
          <w:b w:val="false"/>
          <w:i w:val="false"/>
          <w:color w:val="000000"/>
          <w:sz w:val="28"/>
        </w:rPr>
        <w:t xml:space="preserve">
              құқықтық қамтамасыз ету, шетелдік құқықтық көмекті </w:t>
      </w:r>
      <w:r>
        <w:br/>
      </w:r>
      <w:r>
        <w:rPr>
          <w:rFonts w:ascii="Times New Roman"/>
          <w:b w:val="false"/>
          <w:i w:val="false"/>
          <w:color w:val="000000"/>
          <w:sz w:val="28"/>
        </w:rPr>
        <w:t xml:space="preserve">
              үйлестіру саласындағы функциялары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Әділет органдары халықаралық шарттарды, шетелдік құқықтық көмекті үйлестіру саласында мынадай функцияларды жүзеге асырады: </w:t>
      </w:r>
      <w:r>
        <w:br/>
      </w:r>
      <w:r>
        <w:rPr>
          <w:rFonts w:ascii="Times New Roman"/>
          <w:b w:val="false"/>
          <w:i w:val="false"/>
          <w:color w:val="000000"/>
          <w:sz w:val="28"/>
        </w:rPr>
        <w:t xml:space="preserve">
      1) шет мемлекеттермен құқықтық көмек және құқықтық ынтымақтастық </w:t>
      </w:r>
    </w:p>
    <w:bookmarkEnd w:id="8"/>
    <w:bookmarkStart w:name="z26" w:id="9"/>
    <w:p>
      <w:pPr>
        <w:spacing w:after="0"/>
        <w:ind w:left="0"/>
        <w:jc w:val="both"/>
      </w:pPr>
      <w:r>
        <w:rPr>
          <w:rFonts w:ascii="Times New Roman"/>
          <w:b w:val="false"/>
          <w:i w:val="false"/>
          <w:color w:val="000000"/>
          <w:sz w:val="28"/>
        </w:rPr>
        <w:t>
 </w:t>
      </w:r>
    </w:p>
    <w:bookmarkEnd w:id="9"/>
    <w:p>
      <w:pPr>
        <w:spacing w:after="0"/>
        <w:ind w:left="0"/>
        <w:jc w:val="both"/>
      </w:pPr>
      <w:r>
        <w:rPr>
          <w:rFonts w:ascii="Times New Roman"/>
          <w:b w:val="false"/>
          <w:i w:val="false"/>
          <w:color w:val="000000"/>
          <w:sz w:val="28"/>
        </w:rPr>
        <w:t xml:space="preserve">туралы халықаралық шарттардың заңдарға сәйкес жасалуы мен орындалуын </w:t>
      </w:r>
    </w:p>
    <w:p>
      <w:pPr>
        <w:spacing w:after="0"/>
        <w:ind w:left="0"/>
        <w:jc w:val="both"/>
      </w:pPr>
      <w:r>
        <w:rPr>
          <w:rFonts w:ascii="Times New Roman"/>
          <w:b w:val="false"/>
          <w:i w:val="false"/>
          <w:color w:val="000000"/>
          <w:sz w:val="28"/>
        </w:rPr>
        <w:t>ұйымдастыру, даярлау;</w:t>
      </w:r>
    </w:p>
    <w:p>
      <w:pPr>
        <w:spacing w:after="0"/>
        <w:ind w:left="0"/>
        <w:jc w:val="both"/>
      </w:pPr>
      <w:r>
        <w:rPr>
          <w:rFonts w:ascii="Times New Roman"/>
          <w:b w:val="false"/>
          <w:i w:val="false"/>
          <w:color w:val="000000"/>
          <w:sz w:val="28"/>
        </w:rPr>
        <w:t xml:space="preserve">     2) Қазақстан Республикасының кепілдігімен жасалатын заем шарттарына </w:t>
      </w:r>
    </w:p>
    <w:p>
      <w:pPr>
        <w:spacing w:after="0"/>
        <w:ind w:left="0"/>
        <w:jc w:val="both"/>
      </w:pPr>
      <w:r>
        <w:rPr>
          <w:rFonts w:ascii="Times New Roman"/>
          <w:b w:val="false"/>
          <w:i w:val="false"/>
          <w:color w:val="000000"/>
          <w:sz w:val="28"/>
        </w:rPr>
        <w:t>құқықтық сараптама жасау (Legal Lорiniоn);</w:t>
      </w:r>
    </w:p>
    <w:p>
      <w:pPr>
        <w:spacing w:after="0"/>
        <w:ind w:left="0"/>
        <w:jc w:val="both"/>
      </w:pPr>
      <w:r>
        <w:rPr>
          <w:rFonts w:ascii="Times New Roman"/>
          <w:b w:val="false"/>
          <w:i w:val="false"/>
          <w:color w:val="000000"/>
          <w:sz w:val="28"/>
        </w:rPr>
        <w:t xml:space="preserve">     3) халықаралық шарттарға сәйкес шет мемлекеттердің сот тапсырмаларын, </w:t>
      </w:r>
    </w:p>
    <w:p>
      <w:pPr>
        <w:spacing w:after="0"/>
        <w:ind w:left="0"/>
        <w:jc w:val="both"/>
      </w:pPr>
      <w:r>
        <w:rPr>
          <w:rFonts w:ascii="Times New Roman"/>
          <w:b w:val="false"/>
          <w:i w:val="false"/>
          <w:color w:val="000000"/>
          <w:sz w:val="28"/>
        </w:rPr>
        <w:t>өтініштері мен өтініш жасауларын орындау;</w:t>
      </w:r>
    </w:p>
    <w:p>
      <w:pPr>
        <w:spacing w:after="0"/>
        <w:ind w:left="0"/>
        <w:jc w:val="both"/>
      </w:pPr>
      <w:r>
        <w:rPr>
          <w:rFonts w:ascii="Times New Roman"/>
          <w:b w:val="false"/>
          <w:i w:val="false"/>
          <w:color w:val="000000"/>
          <w:sz w:val="28"/>
        </w:rPr>
        <w:t xml:space="preserve">     4) Қазақстан Республикасы мен шет мемлекеттердің заңдарын үйлестіру, </w:t>
      </w:r>
    </w:p>
    <w:p>
      <w:pPr>
        <w:spacing w:after="0"/>
        <w:ind w:left="0"/>
        <w:jc w:val="both"/>
      </w:pPr>
      <w:r>
        <w:rPr>
          <w:rFonts w:ascii="Times New Roman"/>
          <w:b w:val="false"/>
          <w:i w:val="false"/>
          <w:color w:val="000000"/>
          <w:sz w:val="28"/>
        </w:rPr>
        <w:t xml:space="preserve">сәйкестендіру, сондай-ақ Қазақстан таныған халықаралық нормаларды </w:t>
      </w:r>
    </w:p>
    <w:p>
      <w:pPr>
        <w:spacing w:after="0"/>
        <w:ind w:left="0"/>
        <w:jc w:val="both"/>
      </w:pPr>
      <w:r>
        <w:rPr>
          <w:rFonts w:ascii="Times New Roman"/>
          <w:b w:val="false"/>
          <w:i w:val="false"/>
          <w:color w:val="000000"/>
          <w:sz w:val="28"/>
        </w:rPr>
        <w:t xml:space="preserve">Қазақстан Республикасының заңдарына имплементациялау мәселелері бойынша </w:t>
      </w:r>
    </w:p>
    <w:p>
      <w:pPr>
        <w:spacing w:after="0"/>
        <w:ind w:left="0"/>
        <w:jc w:val="both"/>
      </w:pPr>
      <w:r>
        <w:rPr>
          <w:rFonts w:ascii="Times New Roman"/>
          <w:b w:val="false"/>
          <w:i w:val="false"/>
          <w:color w:val="000000"/>
          <w:sz w:val="28"/>
        </w:rPr>
        <w:t>талдау жасау;</w:t>
      </w:r>
    </w:p>
    <w:p>
      <w:pPr>
        <w:spacing w:after="0"/>
        <w:ind w:left="0"/>
        <w:jc w:val="both"/>
      </w:pPr>
      <w:r>
        <w:rPr>
          <w:rFonts w:ascii="Times New Roman"/>
          <w:b w:val="false"/>
          <w:i w:val="false"/>
          <w:color w:val="000000"/>
          <w:sz w:val="28"/>
        </w:rPr>
        <w:t xml:space="preserve">     5) белгіленген тәртіппен санаткерлік меншік құқықтарын өзара қорғау </w:t>
      </w:r>
    </w:p>
    <w:p>
      <w:pPr>
        <w:spacing w:after="0"/>
        <w:ind w:left="0"/>
        <w:jc w:val="both"/>
      </w:pPr>
      <w:r>
        <w:rPr>
          <w:rFonts w:ascii="Times New Roman"/>
          <w:b w:val="false"/>
          <w:i w:val="false"/>
          <w:color w:val="000000"/>
          <w:sz w:val="28"/>
        </w:rPr>
        <w:t xml:space="preserve">туралы халықаралық шарттарды дайындау мен жасасуға, мұндай шарттарға қол </w:t>
      </w:r>
    </w:p>
    <w:p>
      <w:pPr>
        <w:spacing w:after="0"/>
        <w:ind w:left="0"/>
        <w:jc w:val="both"/>
      </w:pPr>
      <w:r>
        <w:rPr>
          <w:rFonts w:ascii="Times New Roman"/>
          <w:b w:val="false"/>
          <w:i w:val="false"/>
          <w:color w:val="000000"/>
          <w:sz w:val="28"/>
        </w:rPr>
        <w:t>қоюға қатысу;</w:t>
      </w:r>
    </w:p>
    <w:p>
      <w:pPr>
        <w:spacing w:after="0"/>
        <w:ind w:left="0"/>
        <w:jc w:val="both"/>
      </w:pPr>
      <w:r>
        <w:rPr>
          <w:rFonts w:ascii="Times New Roman"/>
          <w:b w:val="false"/>
          <w:i w:val="false"/>
          <w:color w:val="000000"/>
          <w:sz w:val="28"/>
        </w:rPr>
        <w:t>     6) халықаралық шарттардың жобаларын құқықтық сараптама жасау.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18-бап. Әділет органдарының сот-сараптама қызметі, анықтау</w:t>
      </w:r>
    </w:p>
    <w:p>
      <w:pPr>
        <w:spacing w:after="0"/>
        <w:ind w:left="0"/>
        <w:jc w:val="both"/>
      </w:pPr>
      <w:r>
        <w:rPr>
          <w:rFonts w:ascii="Times New Roman"/>
          <w:b w:val="false"/>
          <w:i w:val="false"/>
          <w:color w:val="000000"/>
          <w:sz w:val="28"/>
        </w:rPr>
        <w:t>             және әкімшілік іс өндірісі саласындағы функциялары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7" w:id="10"/>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Әділет органдары сот-сараптама қызметі, анықтау және әкімшілік іс өндірісі саласында мынадай функцияларды жүзеге асырады: </w:t>
      </w:r>
      <w:r>
        <w:br/>
      </w:r>
      <w:r>
        <w:rPr>
          <w:rFonts w:ascii="Times New Roman"/>
          <w:b w:val="false"/>
          <w:i w:val="false"/>
          <w:color w:val="000000"/>
          <w:sz w:val="28"/>
        </w:rPr>
        <w:t xml:space="preserve">
      1) сот сарапшыларының кадрларын іріктеу және орналастыру; </w:t>
      </w:r>
      <w:r>
        <w:br/>
      </w:r>
      <w:r>
        <w:rPr>
          <w:rFonts w:ascii="Times New Roman"/>
          <w:b w:val="false"/>
          <w:i w:val="false"/>
          <w:color w:val="000000"/>
          <w:sz w:val="28"/>
        </w:rPr>
        <w:t xml:space="preserve">
      2) сот сараптама қызметін ұйымдастыру және заңдармен белгіленген тәртіппен сот сарапшыларына лицензиялар беру; </w:t>
      </w:r>
      <w:r>
        <w:br/>
      </w:r>
      <w:r>
        <w:rPr>
          <w:rFonts w:ascii="Times New Roman"/>
          <w:b w:val="false"/>
          <w:i w:val="false"/>
          <w:color w:val="000000"/>
          <w:sz w:val="28"/>
        </w:rPr>
        <w:t xml:space="preserve">
      3) сот-сараптама ұйымдарын материалдық-техникалық қамтамасыз ету; </w:t>
      </w:r>
      <w:r>
        <w:br/>
      </w:r>
      <w:r>
        <w:rPr>
          <w:rFonts w:ascii="Times New Roman"/>
          <w:b w:val="false"/>
          <w:i w:val="false"/>
          <w:color w:val="000000"/>
          <w:sz w:val="28"/>
        </w:rPr>
        <w:t xml:space="preserve">
      4) сот сараптамасы саласында ғылыми-зерттеу жұмысын үйлестіру; </w:t>
      </w:r>
      <w:r>
        <w:br/>
      </w:r>
      <w:r>
        <w:rPr>
          <w:rFonts w:ascii="Times New Roman"/>
          <w:b w:val="false"/>
          <w:i w:val="false"/>
          <w:color w:val="000000"/>
          <w:sz w:val="28"/>
        </w:rPr>
        <w:t xml:space="preserve">
      5) әділет органдарының құзырына жатқызылған қылмыстар туралы іс бойынша анықтауды жүзеге асыру; </w:t>
      </w:r>
      <w:r>
        <w:br/>
      </w:r>
      <w:r>
        <w:rPr>
          <w:rFonts w:ascii="Times New Roman"/>
          <w:b w:val="false"/>
          <w:i w:val="false"/>
          <w:color w:val="000000"/>
          <w:sz w:val="28"/>
        </w:rPr>
        <w:t xml:space="preserve">
      6) мемлекеттік органдар мен ұйымдардың құқық бұзушылықтардың және қылмыстардың алдын-алу саласындағы ғылыми-зерттеу жұмыстарын үйлестіру; </w:t>
      </w:r>
      <w:r>
        <w:br/>
      </w:r>
      <w:r>
        <w:rPr>
          <w:rFonts w:ascii="Times New Roman"/>
          <w:b w:val="false"/>
          <w:i w:val="false"/>
          <w:color w:val="000000"/>
          <w:sz w:val="28"/>
        </w:rPr>
        <w:t xml:space="preserve">
      7) заңға сәйкес әкімшілік құқық бұзушылық туралы істер бойынша іс жүргізуді жүзеге асыру; </w:t>
      </w:r>
      <w:r>
        <w:br/>
      </w:r>
      <w:r>
        <w:rPr>
          <w:rFonts w:ascii="Times New Roman"/>
          <w:b w:val="false"/>
          <w:i w:val="false"/>
          <w:color w:val="000000"/>
          <w:sz w:val="28"/>
        </w:rPr>
        <w:t>
 </w:t>
      </w:r>
      <w:r>
        <w:br/>
      </w:r>
      <w:r>
        <w:rPr>
          <w:rFonts w:ascii="Times New Roman"/>
          <w:b w:val="false"/>
          <w:i w:val="false"/>
          <w:color w:val="000000"/>
          <w:sz w:val="28"/>
        </w:rPr>
        <w:t xml:space="preserve">
      19-бап. Әділет органдарының мемлекеттік тіркеуді жүзеге </w:t>
      </w:r>
      <w:r>
        <w:br/>
      </w:r>
      <w:r>
        <w:rPr>
          <w:rFonts w:ascii="Times New Roman"/>
          <w:b w:val="false"/>
          <w:i w:val="false"/>
          <w:color w:val="000000"/>
          <w:sz w:val="28"/>
        </w:rPr>
        <w:t xml:space="preserve">
              асыру саласындағы функциялары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Әділет органдары мемлекеттік тіркеуді жүзеге асыру саласында мынадай функцияларды жүзеге асырады: </w:t>
      </w:r>
      <w:r>
        <w:br/>
      </w:r>
      <w:r>
        <w:rPr>
          <w:rFonts w:ascii="Times New Roman"/>
          <w:b w:val="false"/>
          <w:i w:val="false"/>
          <w:color w:val="000000"/>
          <w:sz w:val="28"/>
        </w:rPr>
        <w:t xml:space="preserve">
      1) орталық мемлекеттік органдардың нормативтік құқықтық актілерін мемлекеттік тіркеу, мәслихаттардың, әкімияттардың және әкімдердің нормативтік құқықтық актілерін мемлекеттік тіркеу; </w:t>
      </w:r>
      <w:r>
        <w:br/>
      </w:r>
      <w:r>
        <w:rPr>
          <w:rFonts w:ascii="Times New Roman"/>
          <w:b w:val="false"/>
          <w:i w:val="false"/>
          <w:color w:val="000000"/>
          <w:sz w:val="28"/>
        </w:rPr>
        <w:t xml:space="preserve">
      2) заңды тұлғаларды, филиалдар мен өкілдіктерді мемлекеттік тіркеу, </w:t>
      </w:r>
    </w:p>
    <w:bookmarkEnd w:id="10"/>
    <w:bookmarkStart w:name="z29" w:id="11"/>
    <w:p>
      <w:pPr>
        <w:spacing w:after="0"/>
        <w:ind w:left="0"/>
        <w:jc w:val="both"/>
      </w:pPr>
      <w:r>
        <w:rPr>
          <w:rFonts w:ascii="Times New Roman"/>
          <w:b w:val="false"/>
          <w:i w:val="false"/>
          <w:color w:val="000000"/>
          <w:sz w:val="28"/>
        </w:rPr>
        <w:t>
 </w:t>
      </w:r>
    </w:p>
    <w:bookmarkEnd w:id="11"/>
    <w:p>
      <w:pPr>
        <w:spacing w:after="0"/>
        <w:ind w:left="0"/>
        <w:jc w:val="both"/>
      </w:pPr>
      <w:r>
        <w:rPr>
          <w:rFonts w:ascii="Times New Roman"/>
          <w:b w:val="false"/>
          <w:i w:val="false"/>
          <w:color w:val="000000"/>
          <w:sz w:val="28"/>
        </w:rPr>
        <w:t xml:space="preserve">сондай-ақ заңды тұлғалардың біртұтас мемлекеттік тіркелімін және филиалдар </w:t>
      </w:r>
    </w:p>
    <w:p>
      <w:pPr>
        <w:spacing w:after="0"/>
        <w:ind w:left="0"/>
        <w:jc w:val="both"/>
      </w:pPr>
      <w:r>
        <w:rPr>
          <w:rFonts w:ascii="Times New Roman"/>
          <w:b w:val="false"/>
          <w:i w:val="false"/>
          <w:color w:val="000000"/>
          <w:sz w:val="28"/>
        </w:rPr>
        <w:t>мен өкілдіктердің тізілімін жүргізу;</w:t>
      </w:r>
    </w:p>
    <w:p>
      <w:pPr>
        <w:spacing w:after="0"/>
        <w:ind w:left="0"/>
        <w:jc w:val="both"/>
      </w:pPr>
      <w:r>
        <w:rPr>
          <w:rFonts w:ascii="Times New Roman"/>
          <w:b w:val="false"/>
          <w:i w:val="false"/>
          <w:color w:val="000000"/>
          <w:sz w:val="28"/>
        </w:rPr>
        <w:t xml:space="preserve">     3) жеке тұлғаларды, соның ішінде олардың азаматтық хал актілерін </w:t>
      </w:r>
    </w:p>
    <w:p>
      <w:pPr>
        <w:spacing w:after="0"/>
        <w:ind w:left="0"/>
        <w:jc w:val="both"/>
      </w:pPr>
      <w:r>
        <w:rPr>
          <w:rFonts w:ascii="Times New Roman"/>
          <w:b w:val="false"/>
          <w:i w:val="false"/>
          <w:color w:val="000000"/>
          <w:sz w:val="28"/>
        </w:rPr>
        <w:t>мемлекеттік тіркеу;</w:t>
      </w:r>
    </w:p>
    <w:p>
      <w:pPr>
        <w:spacing w:after="0"/>
        <w:ind w:left="0"/>
        <w:jc w:val="both"/>
      </w:pPr>
      <w:r>
        <w:rPr>
          <w:rFonts w:ascii="Times New Roman"/>
          <w:b w:val="false"/>
          <w:i w:val="false"/>
          <w:color w:val="000000"/>
          <w:sz w:val="28"/>
        </w:rPr>
        <w:t xml:space="preserve">     4) тіркелген нормативтік құқықтық актілердің тізбесін жалпы мәлімет </w:t>
      </w:r>
    </w:p>
    <w:p>
      <w:pPr>
        <w:spacing w:after="0"/>
        <w:ind w:left="0"/>
        <w:jc w:val="both"/>
      </w:pPr>
      <w:r>
        <w:rPr>
          <w:rFonts w:ascii="Times New Roman"/>
          <w:b w:val="false"/>
          <w:i w:val="false"/>
          <w:color w:val="000000"/>
          <w:sz w:val="28"/>
        </w:rPr>
        <w:t>үшін жариялау;</w:t>
      </w:r>
    </w:p>
    <w:p>
      <w:pPr>
        <w:spacing w:after="0"/>
        <w:ind w:left="0"/>
        <w:jc w:val="both"/>
      </w:pPr>
      <w:r>
        <w:rPr>
          <w:rFonts w:ascii="Times New Roman"/>
          <w:b w:val="false"/>
          <w:i w:val="false"/>
          <w:color w:val="000000"/>
          <w:sz w:val="28"/>
        </w:rPr>
        <w:t xml:space="preserve">     5) жылжымайтын мүлікке құқықтарды және олармен жасалатын мәмілелерді </w:t>
      </w:r>
    </w:p>
    <w:p>
      <w:pPr>
        <w:spacing w:after="0"/>
        <w:ind w:left="0"/>
        <w:jc w:val="both"/>
      </w:pPr>
      <w:r>
        <w:rPr>
          <w:rFonts w:ascii="Times New Roman"/>
          <w:b w:val="false"/>
          <w:i w:val="false"/>
          <w:color w:val="000000"/>
          <w:sz w:val="28"/>
        </w:rPr>
        <w:t xml:space="preserve">мемлекеттік тіркеу, жылжымайтын мүлікке Құқықтық кадастр жүргізу, </w:t>
      </w:r>
    </w:p>
    <w:p>
      <w:pPr>
        <w:spacing w:after="0"/>
        <w:ind w:left="0"/>
        <w:jc w:val="both"/>
      </w:pPr>
      <w:r>
        <w:rPr>
          <w:rFonts w:ascii="Times New Roman"/>
          <w:b w:val="false"/>
          <w:i w:val="false"/>
          <w:color w:val="000000"/>
          <w:sz w:val="28"/>
        </w:rPr>
        <w:t xml:space="preserve">жылжымалы мүліктің кепілін тіркеу және жылжымалы мүлік кепілінің тізілімін </w:t>
      </w:r>
    </w:p>
    <w:p>
      <w:pPr>
        <w:spacing w:after="0"/>
        <w:ind w:left="0"/>
        <w:jc w:val="both"/>
      </w:pPr>
      <w:r>
        <w:rPr>
          <w:rFonts w:ascii="Times New Roman"/>
          <w:b w:val="false"/>
          <w:i w:val="false"/>
          <w:color w:val="000000"/>
          <w:sz w:val="28"/>
        </w:rPr>
        <w:t>жүргізу;</w:t>
      </w:r>
    </w:p>
    <w:p>
      <w:pPr>
        <w:spacing w:after="0"/>
        <w:ind w:left="0"/>
        <w:jc w:val="both"/>
      </w:pPr>
      <w:r>
        <w:rPr>
          <w:rFonts w:ascii="Times New Roman"/>
          <w:b w:val="false"/>
          <w:i w:val="false"/>
          <w:color w:val="000000"/>
          <w:sz w:val="28"/>
        </w:rPr>
        <w:t xml:space="preserve">     6) Қазақстан Республикасы нормативтік құқықтық актілерінің </w:t>
      </w:r>
    </w:p>
    <w:p>
      <w:pPr>
        <w:spacing w:after="0"/>
        <w:ind w:left="0"/>
        <w:jc w:val="both"/>
      </w:pPr>
      <w:r>
        <w:rPr>
          <w:rFonts w:ascii="Times New Roman"/>
          <w:b w:val="false"/>
          <w:i w:val="false"/>
          <w:color w:val="000000"/>
          <w:sz w:val="28"/>
        </w:rPr>
        <w:t>мемлекеттік тізілімін жүргізу.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20-бап. Әділет органдарының құқықтық көмекті ұйымдастыру</w:t>
      </w:r>
    </w:p>
    <w:p>
      <w:pPr>
        <w:spacing w:after="0"/>
        <w:ind w:left="0"/>
        <w:jc w:val="both"/>
      </w:pPr>
      <w:r>
        <w:rPr>
          <w:rFonts w:ascii="Times New Roman"/>
          <w:b w:val="false"/>
          <w:i w:val="false"/>
          <w:color w:val="000000"/>
          <w:sz w:val="28"/>
        </w:rPr>
        <w:t>             және заң қызметтерін көрсету, құқықтық насихат</w:t>
      </w:r>
    </w:p>
    <w:p>
      <w:pPr>
        <w:spacing w:after="0"/>
        <w:ind w:left="0"/>
        <w:jc w:val="both"/>
      </w:pPr>
      <w:r>
        <w:rPr>
          <w:rFonts w:ascii="Times New Roman"/>
          <w:b w:val="false"/>
          <w:i w:val="false"/>
          <w:color w:val="000000"/>
          <w:sz w:val="28"/>
        </w:rPr>
        <w:t>             салаларындағы функциялары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Әділет органдары құқықтық көмекті ұйымдастыру және заң қызметтерін көрсету, құқықтық насихат салаларында мынадай функцияларды жүзеге асырады: </w:t>
      </w:r>
      <w:r>
        <w:br/>
      </w:r>
      <w:r>
        <w:rPr>
          <w:rFonts w:ascii="Times New Roman"/>
          <w:b w:val="false"/>
          <w:i w:val="false"/>
          <w:color w:val="000000"/>
          <w:sz w:val="28"/>
        </w:rPr>
        <w:t xml:space="preserve">
      1) мемлекеттік нотариаттың кадрларын іріктеу, аттестациялау және орналастыру, заңдармен белгіленген тәртіппен адвокаттар мен нотариустардың лицензияларын беру, кері қайтарып алу, тоқтата тұру және тоқтату; </w:t>
      </w:r>
      <w:r>
        <w:br/>
      </w:r>
      <w:r>
        <w:rPr>
          <w:rFonts w:ascii="Times New Roman"/>
          <w:b w:val="false"/>
          <w:i w:val="false"/>
          <w:color w:val="000000"/>
          <w:sz w:val="28"/>
        </w:rPr>
        <w:t xml:space="preserve">
      2) мемлекеттік нотариаттық кеңселердің қызметін басқару, жеке нотариаттың дамуына жәрдемдесу, нотариаттық іс жүргізу және жеке нотариустардың нотариаттық іс-әрекеттер жасау тәртібі жөніндегі қағидаттарын сақтауын бақылау; </w:t>
      </w:r>
      <w:r>
        <w:br/>
      </w:r>
      <w:r>
        <w:rPr>
          <w:rFonts w:ascii="Times New Roman"/>
          <w:b w:val="false"/>
          <w:i w:val="false"/>
          <w:color w:val="000000"/>
          <w:sz w:val="28"/>
        </w:rPr>
        <w:t xml:space="preserve">
      3) нотариаттық және адвокаттық қызметті, ақылы заңгерлік қызмет көрсету жөніндегі қызметті лицензиялау, адвокаттық қызметке байланысты емес ақылы заңгерлік қызмет көрсету жөніндегі қызметті лицензиялау, бағалау қызметін лицензиялау; </w:t>
      </w:r>
      <w:r>
        <w:br/>
      </w:r>
      <w:r>
        <w:rPr>
          <w:rFonts w:ascii="Times New Roman"/>
          <w:b w:val="false"/>
          <w:i w:val="false"/>
          <w:color w:val="000000"/>
          <w:sz w:val="28"/>
        </w:rPr>
        <w:t xml:space="preserve">
      4) азаматтық хал актілері жазу органдарының қызметін қамтамасыз ету; </w:t>
      </w:r>
      <w:r>
        <w:br/>
      </w:r>
      <w:r>
        <w:rPr>
          <w:rFonts w:ascii="Times New Roman"/>
          <w:b w:val="false"/>
          <w:i w:val="false"/>
          <w:color w:val="000000"/>
          <w:sz w:val="28"/>
        </w:rPr>
        <w:t xml:space="preserve">
      5) орталық атқарушы органдардың заңгерлік қызметтерінің қызметін үйлестіру және әдістемелік басшылық жасау, облыстардың, Астана және Алматы қалаларының әкімдері аппараттарының заң қызметтерімен өзара іс-қимыл жасау; </w:t>
      </w:r>
      <w:r>
        <w:br/>
      </w:r>
      <w:r>
        <w:rPr>
          <w:rFonts w:ascii="Times New Roman"/>
          <w:b w:val="false"/>
          <w:i w:val="false"/>
          <w:color w:val="000000"/>
          <w:sz w:val="28"/>
        </w:rPr>
        <w:t xml:space="preserve">
      6) нотариаттық кеңселердің, АХАЖ органдарының, адвокатураның заңды және жеке тұлғаларға көрсететін заңгерлік қызметтерінің сапасын бақылау; </w:t>
      </w:r>
      <w:r>
        <w:br/>
      </w:r>
      <w:r>
        <w:rPr>
          <w:rFonts w:ascii="Times New Roman"/>
          <w:b w:val="false"/>
          <w:i w:val="false"/>
          <w:color w:val="000000"/>
          <w:sz w:val="28"/>
        </w:rPr>
        <w:t xml:space="preserve">
      7) АХАЖ органдарының кадрларын аттестациялау, іріктеу және орналастыру, АХАЖ органдарын ұйымдық, әдістемелік басқару, олардың қызметіндегі бірыңғай құқық қолдану тәжірибесін қамтамасыз ету. </w:t>
      </w:r>
      <w:r>
        <w:br/>
      </w:r>
      <w:r>
        <w:rPr>
          <w:rFonts w:ascii="Times New Roman"/>
          <w:b w:val="false"/>
          <w:i w:val="false"/>
          <w:color w:val="000000"/>
          <w:sz w:val="28"/>
        </w:rPr>
        <w:t xml:space="preserve">
      2. Әділет органдары құқықтық насихат саласында мынадай функцияларды </w:t>
      </w:r>
    </w:p>
    <w:bookmarkStart w:name="z30" w:id="12"/>
    <w:p>
      <w:pPr>
        <w:spacing w:after="0"/>
        <w:ind w:left="0"/>
        <w:jc w:val="both"/>
      </w:pPr>
      <w:r>
        <w:rPr>
          <w:rFonts w:ascii="Times New Roman"/>
          <w:b w:val="false"/>
          <w:i w:val="false"/>
          <w:color w:val="000000"/>
          <w:sz w:val="28"/>
        </w:rPr>
        <w:t>
 </w:t>
      </w:r>
    </w:p>
    <w:bookmarkEnd w:id="12"/>
    <w:p>
      <w:pPr>
        <w:spacing w:after="0"/>
        <w:ind w:left="0"/>
        <w:jc w:val="both"/>
      </w:pPr>
      <w:r>
        <w:rPr>
          <w:rFonts w:ascii="Times New Roman"/>
          <w:b w:val="false"/>
          <w:i w:val="false"/>
          <w:color w:val="000000"/>
          <w:sz w:val="28"/>
        </w:rPr>
        <w:t>жүзеге асырады:</w:t>
      </w:r>
    </w:p>
    <w:p>
      <w:pPr>
        <w:spacing w:after="0"/>
        <w:ind w:left="0"/>
        <w:jc w:val="both"/>
      </w:pPr>
      <w:r>
        <w:rPr>
          <w:rFonts w:ascii="Times New Roman"/>
          <w:b w:val="false"/>
          <w:i w:val="false"/>
          <w:color w:val="000000"/>
          <w:sz w:val="28"/>
        </w:rPr>
        <w:t xml:space="preserve">     1) құқықтық насихатты ұйымдастыруды ведомствоаралық үйлестіру, </w:t>
      </w:r>
    </w:p>
    <w:p>
      <w:pPr>
        <w:spacing w:after="0"/>
        <w:ind w:left="0"/>
        <w:jc w:val="both"/>
      </w:pPr>
      <w:r>
        <w:rPr>
          <w:rFonts w:ascii="Times New Roman"/>
          <w:b w:val="false"/>
          <w:i w:val="false"/>
          <w:color w:val="000000"/>
          <w:sz w:val="28"/>
        </w:rPr>
        <w:t>заңдарды түсіндіруге қатысу;</w:t>
      </w:r>
    </w:p>
    <w:p>
      <w:pPr>
        <w:spacing w:after="0"/>
        <w:ind w:left="0"/>
        <w:jc w:val="both"/>
      </w:pPr>
      <w:r>
        <w:rPr>
          <w:rFonts w:ascii="Times New Roman"/>
          <w:b w:val="false"/>
          <w:i w:val="false"/>
          <w:color w:val="000000"/>
          <w:sz w:val="28"/>
        </w:rPr>
        <w:t xml:space="preserve">     2) шарттық негізде эталондық заң актілерін және өзге де нормативтік </w:t>
      </w:r>
    </w:p>
    <w:p>
      <w:pPr>
        <w:spacing w:after="0"/>
        <w:ind w:left="0"/>
        <w:jc w:val="both"/>
      </w:pPr>
      <w:r>
        <w:rPr>
          <w:rFonts w:ascii="Times New Roman"/>
          <w:b w:val="false"/>
          <w:i w:val="false"/>
          <w:color w:val="000000"/>
          <w:sz w:val="28"/>
        </w:rPr>
        <w:t xml:space="preserve">құқықтық актілерді, ақпараттық және анықтамалық-әдістемелік материалдарды, </w:t>
      </w:r>
    </w:p>
    <w:p>
      <w:pPr>
        <w:spacing w:after="0"/>
        <w:ind w:left="0"/>
        <w:jc w:val="both"/>
      </w:pPr>
      <w:r>
        <w:rPr>
          <w:rFonts w:ascii="Times New Roman"/>
          <w:b w:val="false"/>
          <w:i w:val="false"/>
          <w:color w:val="000000"/>
          <w:sz w:val="28"/>
        </w:rPr>
        <w:t xml:space="preserve">соның ішінде автоматтандырылған құқықтық ақпарат жүйесін пайдалана отырып </w:t>
      </w:r>
    </w:p>
    <w:p>
      <w:pPr>
        <w:spacing w:after="0"/>
        <w:ind w:left="0"/>
        <w:jc w:val="both"/>
      </w:pPr>
      <w:r>
        <w:rPr>
          <w:rFonts w:ascii="Times New Roman"/>
          <w:b w:val="false"/>
          <w:i w:val="false"/>
          <w:color w:val="000000"/>
          <w:sz w:val="28"/>
        </w:rPr>
        <w:t>беру;</w:t>
      </w:r>
    </w:p>
    <w:p>
      <w:pPr>
        <w:spacing w:after="0"/>
        <w:ind w:left="0"/>
        <w:jc w:val="both"/>
      </w:pPr>
      <w:r>
        <w:rPr>
          <w:rFonts w:ascii="Times New Roman"/>
          <w:b w:val="false"/>
          <w:i w:val="false"/>
          <w:color w:val="000000"/>
          <w:sz w:val="28"/>
        </w:rPr>
        <w:t xml:space="preserve">     3) баспа қызметі, заңгерлік әдебиет, құқықтық насихат проблемалары </w:t>
      </w:r>
    </w:p>
    <w:p>
      <w:pPr>
        <w:spacing w:after="0"/>
        <w:ind w:left="0"/>
        <w:jc w:val="both"/>
      </w:pPr>
      <w:r>
        <w:rPr>
          <w:rFonts w:ascii="Times New Roman"/>
          <w:b w:val="false"/>
          <w:i w:val="false"/>
          <w:color w:val="000000"/>
          <w:sz w:val="28"/>
        </w:rPr>
        <w:t>жөніндегі әдебиет тапсырушысының функциялары;</w:t>
      </w:r>
    </w:p>
    <w:p>
      <w:pPr>
        <w:spacing w:after="0"/>
        <w:ind w:left="0"/>
        <w:jc w:val="both"/>
      </w:pPr>
      <w:r>
        <w:rPr>
          <w:rFonts w:ascii="Times New Roman"/>
          <w:b w:val="false"/>
          <w:i w:val="false"/>
          <w:color w:val="000000"/>
          <w:sz w:val="28"/>
        </w:rPr>
        <w:t>     4) заңгерлік газеттер мен журналдар шығару.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21-бап. Әдiлет органдарының қылмыстық жазалауды орындау</w:t>
      </w:r>
    </w:p>
    <w:p>
      <w:pPr>
        <w:spacing w:after="0"/>
        <w:ind w:left="0"/>
        <w:jc w:val="both"/>
      </w:pPr>
      <w:r>
        <w:rPr>
          <w:rFonts w:ascii="Times New Roman"/>
          <w:b w:val="false"/>
          <w:i w:val="false"/>
          <w:color w:val="000000"/>
          <w:sz w:val="28"/>
        </w:rPr>
        <w:t>             саласындағы функциялары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Әдiлет органдары қылмыстық жазалауды орындау саласында мынадай  </w:t>
      </w:r>
    </w:p>
    <w:p>
      <w:pPr>
        <w:spacing w:after="0"/>
        <w:ind w:left="0"/>
        <w:jc w:val="both"/>
      </w:pPr>
      <w:r>
        <w:rPr>
          <w:rFonts w:ascii="Times New Roman"/>
          <w:b w:val="false"/>
          <w:i w:val="false"/>
          <w:color w:val="000000"/>
          <w:sz w:val="28"/>
        </w:rPr>
        <w:t>функцияларды жүзеге асырады: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1" w:id="1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соттардың үкiмдерiне, қаулылары мен ұйғарымдарына сәйкес сотталғандарды жазалауды орындайтын органдар мен мекемелер орналастыруды ұйымдастыру; </w:t>
      </w:r>
      <w:r>
        <w:br/>
      </w:r>
      <w:r>
        <w:rPr>
          <w:rFonts w:ascii="Times New Roman"/>
          <w:b w:val="false"/>
          <w:i w:val="false"/>
          <w:color w:val="000000"/>
          <w:sz w:val="28"/>
        </w:rPr>
        <w:t xml:space="preserve">
      2) сотталғандарға қатысты соттар үкімдерін, қаулылары мен ұйғарымдарын бақылау және орындау, жазалауды орындайтын органдар мен мекемелерде режимдiк талаптардың орындалуын қамтамасыз ету; </w:t>
      </w:r>
      <w:r>
        <w:br/>
      </w:r>
      <w:r>
        <w:rPr>
          <w:rFonts w:ascii="Times New Roman"/>
          <w:b w:val="false"/>
          <w:i w:val="false"/>
          <w:color w:val="000000"/>
          <w:sz w:val="28"/>
        </w:rPr>
        <w:t xml:space="preserve">
      3) жазалауды орындайтын органдар мен мекемелердi қорғау, сотталғандар мен қызметкерлердiң қауiпсiздiгiн қамтамасыз ету, Жазалауды орындайтын органдар мен мекемелерде оперативтiк жағдайды бақылау; </w:t>
      </w:r>
      <w:r>
        <w:br/>
      </w:r>
      <w:r>
        <w:rPr>
          <w:rFonts w:ascii="Times New Roman"/>
          <w:b w:val="false"/>
          <w:i w:val="false"/>
          <w:color w:val="000000"/>
          <w:sz w:val="28"/>
        </w:rPr>
        <w:t xml:space="preserve">
      4) сотталғандарды босатуға дайындау жөнiндегi жұмысты ұйымдастыруды, рақымшылық және кешiрiм жасау актiлерiн атқаруды, жазалауды орындайтын мекемелер мен органдардың басқа да құқық қорғау органдарымен, мемлекеттiк басқару органдарымен және қоғамдық ұйымдармен сотталғандарды түзеу нәтижелерiн бекiту, оларды еңбек және тұрмыстық жағынан орналастыру жөнінде іс әрекет жасасуын қамтамасыз ету; </w:t>
      </w:r>
      <w:r>
        <w:br/>
      </w:r>
      <w:r>
        <w:rPr>
          <w:rFonts w:ascii="Times New Roman"/>
          <w:b w:val="false"/>
          <w:i w:val="false"/>
          <w:color w:val="000000"/>
          <w:sz w:val="28"/>
        </w:rPr>
        <w:t xml:space="preserve">
      5) жазалауды орындау мекемелерiнде жедел-iздестiру қызметi; </w:t>
      </w:r>
      <w:r>
        <w:br/>
      </w:r>
      <w:r>
        <w:rPr>
          <w:rFonts w:ascii="Times New Roman"/>
          <w:b w:val="false"/>
          <w:i w:val="false"/>
          <w:color w:val="000000"/>
          <w:sz w:val="28"/>
        </w:rPr>
        <w:t xml:space="preserve">
      6) қылмыстық-атқарушылық жүйенi дамыту, нығайту және жетiлдiру бағдарламаларын әзiрлеу және iске асыру; </w:t>
      </w:r>
      <w:r>
        <w:br/>
      </w:r>
      <w:r>
        <w:rPr>
          <w:rFonts w:ascii="Times New Roman"/>
          <w:b w:val="false"/>
          <w:i w:val="false"/>
          <w:color w:val="000000"/>
          <w:sz w:val="28"/>
        </w:rPr>
        <w:t xml:space="preserve">
      7) қылмыстық жазалауды орындау саласындағы мемлекеттiк органдар мен ұйымдардың ғылыми зерттеулерiн үйлестiру. </w:t>
      </w:r>
      <w:r>
        <w:br/>
      </w:r>
      <w:r>
        <w:rPr>
          <w:rFonts w:ascii="Times New Roman"/>
          <w:b w:val="false"/>
          <w:i w:val="false"/>
          <w:color w:val="000000"/>
          <w:sz w:val="28"/>
        </w:rPr>
        <w:t>
 </w:t>
      </w:r>
      <w:r>
        <w:br/>
      </w:r>
      <w:r>
        <w:rPr>
          <w:rFonts w:ascii="Times New Roman"/>
          <w:b w:val="false"/>
          <w:i w:val="false"/>
          <w:color w:val="000000"/>
          <w:sz w:val="28"/>
        </w:rPr>
        <w:t xml:space="preserve">
      22-бап. Әдiлет органдарының санаткерлiк меншiк </w:t>
      </w:r>
      <w:r>
        <w:br/>
      </w:r>
      <w:r>
        <w:rPr>
          <w:rFonts w:ascii="Times New Roman"/>
          <w:b w:val="false"/>
          <w:i w:val="false"/>
          <w:color w:val="000000"/>
          <w:sz w:val="28"/>
        </w:rPr>
        <w:t xml:space="preserve">
              құқықтарын қамтамасыз ету саласындағы функциялары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Әдiлет органдары санаткерлiк меншiк құқықтарын қамтамасыз ету саласында мынадай функцияларды жүзеге асырады: </w:t>
      </w:r>
      <w:r>
        <w:br/>
      </w:r>
      <w:r>
        <w:rPr>
          <w:rFonts w:ascii="Times New Roman"/>
          <w:b w:val="false"/>
          <w:i w:val="false"/>
          <w:color w:val="000000"/>
          <w:sz w:val="28"/>
        </w:rPr>
        <w:t xml:space="preserve">
      1) санаткерлiк меншiктi қорғау саласындағы заңдардың қолданылу тәжірибесін қорыту, сондай-ақ осы саладағы заңдарды жетiлдiру жөніндегі ұсыныстарды әзірлеу; </w:t>
      </w:r>
      <w:r>
        <w:br/>
      </w:r>
      <w:r>
        <w:rPr>
          <w:rFonts w:ascii="Times New Roman"/>
          <w:b w:val="false"/>
          <w:i w:val="false"/>
          <w:color w:val="000000"/>
          <w:sz w:val="28"/>
        </w:rPr>
        <w:t xml:space="preserve">
      2) санаткерлік меншік объектілерін құқықтық қорғау және пайдалану саласындағы ғылыми-зерттеу және басқа да жұмыстарды ұйымдастыруды және өткізуді қамтамасыз ету; </w:t>
      </w:r>
      <w:r>
        <w:br/>
      </w:r>
      <w:r>
        <w:rPr>
          <w:rFonts w:ascii="Times New Roman"/>
          <w:b w:val="false"/>
          <w:i w:val="false"/>
          <w:color w:val="000000"/>
          <w:sz w:val="28"/>
        </w:rPr>
        <w:t xml:space="preserve">
      3) санаткерлік меншік объектілерін қорғау және пайдалану мәселелері жөніндегі халықаралық ынтымақтастық; </w:t>
      </w:r>
      <w:r>
        <w:br/>
      </w:r>
      <w:r>
        <w:rPr>
          <w:rFonts w:ascii="Times New Roman"/>
          <w:b w:val="false"/>
          <w:i w:val="false"/>
          <w:color w:val="000000"/>
          <w:sz w:val="28"/>
        </w:rPr>
        <w:t xml:space="preserve">
      4) шығармаларды пайдаланушылардың авторлық құқық пен сабақтас құқықтар нормаларын сақтауға және авторлық құқық пен сабақтас құқықтарды қорғау саласындағы халықаралық шарттарды орындауға байланысты қатынастарды мемлекеттік реттеу; </w:t>
      </w:r>
      <w:r>
        <w:br/>
      </w:r>
      <w:r>
        <w:rPr>
          <w:rFonts w:ascii="Times New Roman"/>
          <w:b w:val="false"/>
          <w:i w:val="false"/>
          <w:color w:val="000000"/>
          <w:sz w:val="28"/>
        </w:rPr>
        <w:t xml:space="preserve">
      5) мүліктік құқықтарын ұжымдық негізде басқаратын ұйымдардың қызметіне бақылау; </w:t>
      </w:r>
      <w:r>
        <w:br/>
      </w:r>
      <w:r>
        <w:rPr>
          <w:rFonts w:ascii="Times New Roman"/>
          <w:b w:val="false"/>
          <w:i w:val="false"/>
          <w:color w:val="000000"/>
          <w:sz w:val="28"/>
        </w:rPr>
        <w:t xml:space="preserve">
      6) авторлық құқықты ресми тізілімдерде тіркеуді қамтамасыз ету; </w:t>
      </w:r>
      <w:r>
        <w:br/>
      </w:r>
      <w:r>
        <w:rPr>
          <w:rFonts w:ascii="Times New Roman"/>
          <w:b w:val="false"/>
          <w:i w:val="false"/>
          <w:color w:val="000000"/>
          <w:sz w:val="28"/>
        </w:rPr>
        <w:t xml:space="preserve">
      7) мүліктік құқықтарын ұжымдық негізде басқаратын ұйымдардың және шығармаларды пайдаланудың тиісті тәсілдерін пайдаланушылардың және сабақтас құқық объектілерінің араларында жасалған лицензиялық шарттарды тіркеу және тиісті үлгідегі мемлекеттік тіркеу куәліктерін беру; </w:t>
      </w:r>
      <w:r>
        <w:br/>
      </w:r>
      <w:r>
        <w:rPr>
          <w:rFonts w:ascii="Times New Roman"/>
          <w:b w:val="false"/>
          <w:i w:val="false"/>
          <w:color w:val="000000"/>
          <w:sz w:val="28"/>
        </w:rPr>
        <w:t xml:space="preserve">
      8) шығармаларды пайдалануға құқықтарды импорттау мен экспорттауды ұйымдастыруға жәрдемдесу; </w:t>
      </w:r>
      <w:r>
        <w:br/>
      </w:r>
      <w:r>
        <w:rPr>
          <w:rFonts w:ascii="Times New Roman"/>
          <w:b w:val="false"/>
          <w:i w:val="false"/>
          <w:color w:val="000000"/>
          <w:sz w:val="28"/>
        </w:rPr>
        <w:t xml:space="preserve">
      9) өнеркәсіп меншік объектілеріне, селекциялық жетістіктерге, интегралдық микросхем топологияларына қорғау құжаттарын беруге тапсырыстарды тіркеуді қамтамасыз ету; </w:t>
      </w:r>
      <w:r>
        <w:br/>
      </w:r>
      <w:r>
        <w:rPr>
          <w:rFonts w:ascii="Times New Roman"/>
          <w:b w:val="false"/>
          <w:i w:val="false"/>
          <w:color w:val="000000"/>
          <w:sz w:val="28"/>
        </w:rPr>
        <w:t xml:space="preserve">
      10) қорғау құжаттарын беруге тапсырыстарға мемлекеттік сараптама өткізуді ұйымдастыру, өнеркәсіп меншік объектілерінің, селекциялық жетістіктердің, интегралдық микросхем топологияларының мемлекеттік тізілімін жүргізу, қорғау құжаттарын беру және оларды күшінде сақтау жөніндегі шараларды жүзеге асыру; </w:t>
      </w:r>
      <w:r>
        <w:br/>
      </w:r>
      <w:r>
        <w:rPr>
          <w:rFonts w:ascii="Times New Roman"/>
          <w:b w:val="false"/>
          <w:i w:val="false"/>
          <w:color w:val="000000"/>
          <w:sz w:val="28"/>
        </w:rPr>
        <w:t xml:space="preserve">
      11) патенттік сараптаманы жүзеге асыратын ұйымдардың қызметін бақылау; </w:t>
      </w:r>
      <w:r>
        <w:br/>
      </w:r>
      <w:r>
        <w:rPr>
          <w:rFonts w:ascii="Times New Roman"/>
          <w:b w:val="false"/>
          <w:i w:val="false"/>
          <w:color w:val="000000"/>
          <w:sz w:val="28"/>
        </w:rPr>
        <w:t xml:space="preserve">
      12) өнеркәсіп меншік объектілерін, селекциялық жетістіктерді, интегралдық микросхем топологияларын, ашық лицензияларды және қорғау құжаттарының жеңілдік шарттарын пайдалануға лицензиялық шарттарды тіркеуді қамтамасыз ету; </w:t>
      </w:r>
      <w:r>
        <w:br/>
      </w:r>
      <w:r>
        <w:rPr>
          <w:rFonts w:ascii="Times New Roman"/>
          <w:b w:val="false"/>
          <w:i w:val="false"/>
          <w:color w:val="000000"/>
          <w:sz w:val="28"/>
        </w:rPr>
        <w:t xml:space="preserve">
      13) әділет органдарына санаткерлік меншік құқықтарын қамтамасыз ету саласында заңдармен жүктелген өзге де функцияларды орындау.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23-бап. Әділет органдарының есірткі құралдары, психотроптық </w:t>
      </w:r>
      <w:r>
        <w:br/>
      </w:r>
      <w:r>
        <w:rPr>
          <w:rFonts w:ascii="Times New Roman"/>
          <w:b w:val="false"/>
          <w:i w:val="false"/>
          <w:color w:val="000000"/>
          <w:sz w:val="28"/>
        </w:rPr>
        <w:t xml:space="preserve">
              заттар, прекурсорлар айналымы және олардың заңсыз </w:t>
      </w:r>
      <w:r>
        <w:br/>
      </w:r>
      <w:r>
        <w:rPr>
          <w:rFonts w:ascii="Times New Roman"/>
          <w:b w:val="false"/>
          <w:i w:val="false"/>
          <w:color w:val="000000"/>
          <w:sz w:val="28"/>
        </w:rPr>
        <w:t xml:space="preserve">
              айналымы мен теріс пайдаланылуына қарсы әрекет </w:t>
      </w:r>
      <w:r>
        <w:br/>
      </w:r>
      <w:r>
        <w:rPr>
          <w:rFonts w:ascii="Times New Roman"/>
          <w:b w:val="false"/>
          <w:i w:val="false"/>
          <w:color w:val="000000"/>
          <w:sz w:val="28"/>
        </w:rPr>
        <w:t xml:space="preserve">
              саласындағы функциялары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Әділет органдары есірткі құралдары, психотроптық заттар, прекурсорлар айналымы және олардың заңсыз айналымы мен теріс пайдаланылуына қарсы әрекет саласында мынадай функцияларды жүзеге асырады: </w:t>
      </w:r>
      <w:r>
        <w:br/>
      </w:r>
      <w:r>
        <w:rPr>
          <w:rFonts w:ascii="Times New Roman"/>
          <w:b w:val="false"/>
          <w:i w:val="false"/>
          <w:color w:val="000000"/>
          <w:sz w:val="28"/>
        </w:rPr>
        <w:t xml:space="preserve">
      1) есірткі құралдары, психотроптық заттар, прекурсорлар айналымы саласындағы қызметтің барлық түрлерін бақылау және заңдарға сәйкес лицензиялауды жүзеге асыру, сондай-ақ экспорттық және импорттық операциялар туралы шешімдерді келісу; </w:t>
      </w:r>
      <w:r>
        <w:br/>
      </w:r>
      <w:r>
        <w:rPr>
          <w:rFonts w:ascii="Times New Roman"/>
          <w:b w:val="false"/>
          <w:i w:val="false"/>
          <w:color w:val="000000"/>
          <w:sz w:val="28"/>
        </w:rPr>
        <w:t xml:space="preserve">
      2) өз құзыреті шегінде есірткі құралдары, психотроптық заттар, прекурсорлар айналымы және олардың заңсыз айналымы мен теріс пайдаланылуына қарсы әрекет саласына келiп түсетiн техникалық көмек пен инвестициялардың мақсатты пайдаланылуына бақылау; </w:t>
      </w:r>
      <w:r>
        <w:br/>
      </w:r>
      <w:r>
        <w:rPr>
          <w:rFonts w:ascii="Times New Roman"/>
          <w:b w:val="false"/>
          <w:i w:val="false"/>
          <w:color w:val="000000"/>
          <w:sz w:val="28"/>
        </w:rPr>
        <w:t xml:space="preserve">
      3) есiрткi құралдары, психотроптық заттар, прекурсорлар айналымы және олардың заңсыз айналымы мен терiс пайдаланылуына қарсы әрекет саласындағы мемлекеттiк саясат пен стратегияны құзыреттi және өзге де мемлекеттiк органдармен бiрлесiп әзiрлеуге қатысу және iске асыру; </w:t>
      </w:r>
      <w:r>
        <w:br/>
      </w:r>
      <w:r>
        <w:rPr>
          <w:rFonts w:ascii="Times New Roman"/>
          <w:b w:val="false"/>
          <w:i w:val="false"/>
          <w:color w:val="000000"/>
          <w:sz w:val="28"/>
        </w:rPr>
        <w:t xml:space="preserve">
      4) Қазақстан Республикасында нашақорлық жағдайды және даму үрдiстерiн талдау нашақорлыққа және есiрткi бизнесiне қарсы күрес стратегиясы мен мемлекеттiк бағдарламаларының iске асырылуының барысы туралы талдау материалдарын дайындау; </w:t>
      </w:r>
      <w:r>
        <w:br/>
      </w:r>
      <w:r>
        <w:rPr>
          <w:rFonts w:ascii="Times New Roman"/>
          <w:b w:val="false"/>
          <w:i w:val="false"/>
          <w:color w:val="000000"/>
          <w:sz w:val="28"/>
        </w:rPr>
        <w:t xml:space="preserve">
      5) нашақорлыққа және есiрткi бизнесiне қарсы күрес стратегиясы мен мемлекеттiк бағдарламаларын iске асыруды, оның ішiнде тиiстi мемлекеттiк органдардың қызметiн үйлестiру арқылы қамтамасыз ету; </w:t>
      </w:r>
      <w:r>
        <w:br/>
      </w:r>
      <w:r>
        <w:rPr>
          <w:rFonts w:ascii="Times New Roman"/>
          <w:b w:val="false"/>
          <w:i w:val="false"/>
          <w:color w:val="000000"/>
          <w:sz w:val="28"/>
        </w:rPr>
        <w:t xml:space="preserve">
      6) нашақорлыққа және есiрткi бизнесiне қарсы күрес жөнiндегi аймақтық комиссиялар қызметiн үйлестiрудi, сондай-ақ олардың нашақорлыққа және есiрткi бизнесiне қарсы күрестiң аймақтық бағдарламаларын орындау; </w:t>
      </w:r>
      <w:r>
        <w:br/>
      </w:r>
      <w:r>
        <w:rPr>
          <w:rFonts w:ascii="Times New Roman"/>
          <w:b w:val="false"/>
          <w:i w:val="false"/>
          <w:color w:val="000000"/>
          <w:sz w:val="28"/>
        </w:rPr>
        <w:t xml:space="preserve">
      7) нашақорлықпен және уытқұмарлықпен ауыратын адамдарға арнайы-дәрiгерлiк көмек көрсетуде және оны көрсету кезiнде азаматтардың құқықтары мен бостандықтарын қамтамасыз етуде денсаулық сақтау органдарына жәрдемдесу; </w:t>
      </w:r>
      <w:r>
        <w:br/>
      </w:r>
      <w:r>
        <w:rPr>
          <w:rFonts w:ascii="Times New Roman"/>
          <w:b w:val="false"/>
          <w:i w:val="false"/>
          <w:color w:val="000000"/>
          <w:sz w:val="28"/>
        </w:rPr>
        <w:t xml:space="preserve">
      8) есiрткi құралдары, психотроптық заттар, прекурсорлар айналымы және олардың заңсыз айналымы мен терiс пайдаланылуына қарсы әрекет саласында халықаралық ынтымақтасу; </w:t>
      </w:r>
      <w:r>
        <w:br/>
      </w:r>
      <w:r>
        <w:rPr>
          <w:rFonts w:ascii="Times New Roman"/>
          <w:b w:val="false"/>
          <w:i w:val="false"/>
          <w:color w:val="000000"/>
          <w:sz w:val="28"/>
        </w:rPr>
        <w:t xml:space="preserve">
      9) есiрткi құралдары, психотроптық заттар, прекурсорлар айналымы және олардың заңсыз айналымы мен терiс пайдаланылуына қарсы әрекет саласындағы заңдардың қолданылу практикасын талдау және қорыту оны жетiлдiру жөнiнде ұсыныстар әзiрлеу және енгiзу; </w:t>
      </w:r>
      <w:r>
        <w:br/>
      </w:r>
      <w:r>
        <w:rPr>
          <w:rFonts w:ascii="Times New Roman"/>
          <w:b w:val="false"/>
          <w:i w:val="false"/>
          <w:color w:val="000000"/>
          <w:sz w:val="28"/>
        </w:rPr>
        <w:t xml:space="preserve">
      10) есiрткi құралдары, психотроптық заттар, прекурсорлар айналымы және олардың заңсыз айналымы мен терiс пайдаланылуына қарсы әрекет саласында жұмыс iстеу үшiн кадрларды, сондай-ақ есiрткi құралдары мен психотроптық заттарды тұтынатын және тұтынуға бейiм адамдарды, профилактика жасауды, емдеудi, әлеуметтiк оңалтуды ұйымдастыру саласындағы мамандарды оқытуды және білiктiлігін арттыруды құзыретті және өзге де мемлекеттік органдармен бірлесіп жүзеге асыру және үйлестiру; </w:t>
      </w:r>
      <w:r>
        <w:br/>
      </w:r>
      <w:r>
        <w:rPr>
          <w:rFonts w:ascii="Times New Roman"/>
          <w:b w:val="false"/>
          <w:i w:val="false"/>
          <w:color w:val="000000"/>
          <w:sz w:val="28"/>
        </w:rPr>
        <w:t xml:space="preserve">
      11) есiрткi құралдары, психотроптық заттар, прекурсорлар айналымы және олардың заңсыз айналымы мен терiс пайдаланылуына қарсы әрекет саласында құзыретті мемлекеттік органдармен бірлесіп ғылыми зерттеулердi үйлестiру.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24-бап. Әділет органдарының өз функцияларын жүзеге </w:t>
      </w:r>
      <w:r>
        <w:br/>
      </w:r>
      <w:r>
        <w:rPr>
          <w:rFonts w:ascii="Times New Roman"/>
          <w:b w:val="false"/>
          <w:i w:val="false"/>
          <w:color w:val="000000"/>
          <w:sz w:val="28"/>
        </w:rPr>
        <w:t xml:space="preserve">
              асырудың ерекшеліктері мен тәртібі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Әділет органдарының өз функцияларын жүзеге асырудың ерекшеліктері мен тәртібінің өзге де заң актілерімен, сондай-ақ заңи нормативтік құқықтық актілермен анықталады.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25-бап. Әділет органдарының міндеттері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Әділет органдары: </w:t>
      </w:r>
      <w:r>
        <w:br/>
      </w:r>
      <w:r>
        <w:rPr>
          <w:rFonts w:ascii="Times New Roman"/>
          <w:b w:val="false"/>
          <w:i w:val="false"/>
          <w:color w:val="000000"/>
          <w:sz w:val="28"/>
        </w:rPr>
        <w:t xml:space="preserve">
      1) адамның және азаматтың, ұйымдар мен мемлекеттің құқықтарын, бостандықтары мен заңды мүдделерін сақтауға және қорғауға; </w:t>
      </w:r>
      <w:r>
        <w:br/>
      </w:r>
      <w:r>
        <w:rPr>
          <w:rFonts w:ascii="Times New Roman"/>
          <w:b w:val="false"/>
          <w:i w:val="false"/>
          <w:color w:val="000000"/>
          <w:sz w:val="28"/>
        </w:rPr>
        <w:t xml:space="preserve">
      2) өздеріне басқа да мемлекеттік органдар мен ұйымдар берген, мемлекеттік құпияларды құрайтын мәліметтердің, сондай-ақ олар құпияландырған мәліметтердің қорғалуын қамтамасыз етуге; </w:t>
      </w:r>
      <w:r>
        <w:br/>
      </w:r>
      <w:r>
        <w:rPr>
          <w:rFonts w:ascii="Times New Roman"/>
          <w:b w:val="false"/>
          <w:i w:val="false"/>
          <w:color w:val="000000"/>
          <w:sz w:val="28"/>
        </w:rPr>
        <w:t xml:space="preserve">
      3) әділет органдары құзыретіне қатысты мәселелер бойынша азаматтар мен заңды тұлғалардың өтініштеріне тексерулер жүргізуге; </w:t>
      </w:r>
      <w:r>
        <w:br/>
      </w:r>
      <w:r>
        <w:rPr>
          <w:rFonts w:ascii="Times New Roman"/>
          <w:b w:val="false"/>
          <w:i w:val="false"/>
          <w:color w:val="000000"/>
          <w:sz w:val="28"/>
        </w:rPr>
        <w:t xml:space="preserve">
      4) өз қызметі салаларында қолданылып жүрген заңдарды қолдану практикасын талдауға және қорытуға және заңдарды жетілдіру, заңдар талаптарының бұзылуына ықпал ететін себептер мен жағдайларды жою жөнінде тиісті ұсыныстар енгізуге; </w:t>
      </w:r>
      <w:r>
        <w:br/>
      </w:r>
      <w:r>
        <w:rPr>
          <w:rFonts w:ascii="Times New Roman"/>
          <w:b w:val="false"/>
          <w:i w:val="false"/>
          <w:color w:val="000000"/>
          <w:sz w:val="28"/>
        </w:rPr>
        <w:t xml:space="preserve">
      5) стратегия мен мемлекеттік бағдарламалардың іске асырылуын </w:t>
      </w:r>
    </w:p>
    <w:bookmarkEnd w:id="13"/>
    <w:bookmarkStart w:name="z39" w:id="14"/>
    <w:p>
      <w:pPr>
        <w:spacing w:after="0"/>
        <w:ind w:left="0"/>
        <w:jc w:val="both"/>
      </w:pPr>
      <w:r>
        <w:rPr>
          <w:rFonts w:ascii="Times New Roman"/>
          <w:b w:val="false"/>
          <w:i w:val="false"/>
          <w:color w:val="000000"/>
          <w:sz w:val="28"/>
        </w:rPr>
        <w:t>
 </w:t>
      </w:r>
    </w:p>
    <w:bookmarkEnd w:id="14"/>
    <w:p>
      <w:pPr>
        <w:spacing w:after="0"/>
        <w:ind w:left="0"/>
        <w:jc w:val="both"/>
      </w:pPr>
      <w:r>
        <w:rPr>
          <w:rFonts w:ascii="Times New Roman"/>
          <w:b w:val="false"/>
          <w:i w:val="false"/>
          <w:color w:val="000000"/>
          <w:sz w:val="28"/>
        </w:rPr>
        <w:t>қамтамасыз етуге;</w:t>
      </w:r>
    </w:p>
    <w:p>
      <w:pPr>
        <w:spacing w:after="0"/>
        <w:ind w:left="0"/>
        <w:jc w:val="both"/>
      </w:pPr>
      <w:r>
        <w:rPr>
          <w:rFonts w:ascii="Times New Roman"/>
          <w:b w:val="false"/>
          <w:i w:val="false"/>
          <w:color w:val="000000"/>
          <w:sz w:val="28"/>
        </w:rPr>
        <w:t xml:space="preserve">     6) жазалауды орындайтын органдар мен мекемелерде құқықтық тәртіп пен </w:t>
      </w:r>
    </w:p>
    <w:p>
      <w:pPr>
        <w:spacing w:after="0"/>
        <w:ind w:left="0"/>
        <w:jc w:val="both"/>
      </w:pPr>
      <w:r>
        <w:rPr>
          <w:rFonts w:ascii="Times New Roman"/>
          <w:b w:val="false"/>
          <w:i w:val="false"/>
          <w:color w:val="000000"/>
          <w:sz w:val="28"/>
        </w:rPr>
        <w:t>заңдылықты қамтамасыз етілуге;</w:t>
      </w:r>
    </w:p>
    <w:p>
      <w:pPr>
        <w:spacing w:after="0"/>
        <w:ind w:left="0"/>
        <w:jc w:val="both"/>
      </w:pPr>
      <w:r>
        <w:rPr>
          <w:rFonts w:ascii="Times New Roman"/>
          <w:b w:val="false"/>
          <w:i w:val="false"/>
          <w:color w:val="000000"/>
          <w:sz w:val="28"/>
        </w:rPr>
        <w:t xml:space="preserve">     7) өз құзыреті шегінде мемлекеттік органдарға ғылыми-әдістемелік және </w:t>
      </w:r>
    </w:p>
    <w:p>
      <w:pPr>
        <w:spacing w:after="0"/>
        <w:ind w:left="0"/>
        <w:jc w:val="both"/>
      </w:pPr>
      <w:r>
        <w:rPr>
          <w:rFonts w:ascii="Times New Roman"/>
          <w:b w:val="false"/>
          <w:i w:val="false"/>
          <w:color w:val="000000"/>
          <w:sz w:val="28"/>
        </w:rPr>
        <w:t>құқықтық көмек көрсетуге міндетті.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26-бап. Әділет органдары мен лауазымды</w:t>
      </w:r>
    </w:p>
    <w:p>
      <w:pPr>
        <w:spacing w:after="0"/>
        <w:ind w:left="0"/>
        <w:jc w:val="both"/>
      </w:pPr>
      <w:r>
        <w:rPr>
          <w:rFonts w:ascii="Times New Roman"/>
          <w:b w:val="false"/>
          <w:i w:val="false"/>
          <w:color w:val="000000"/>
          <w:sz w:val="28"/>
        </w:rPr>
        <w:t>             адамдарының құқықтары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Әділет органдары мен олардың лауазымды адамдарының өз құзыретінің </w:t>
      </w:r>
    </w:p>
    <w:p>
      <w:pPr>
        <w:spacing w:after="0"/>
        <w:ind w:left="0"/>
        <w:jc w:val="both"/>
      </w:pPr>
      <w:r>
        <w:rPr>
          <w:rFonts w:ascii="Times New Roman"/>
          <w:b w:val="false"/>
          <w:i w:val="false"/>
          <w:color w:val="000000"/>
          <w:sz w:val="28"/>
        </w:rPr>
        <w:t>шегінде: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орталық және жергілікті мемлекеттік органдар мен ұйымдардың, лауазымды адамдар мен азаматтардың міндетті түрде орындауына жататын нормативтік құқықтық актілер шығаруға; </w:t>
      </w:r>
      <w:r>
        <w:br/>
      </w:r>
      <w:r>
        <w:rPr>
          <w:rFonts w:ascii="Times New Roman"/>
          <w:b w:val="false"/>
          <w:i w:val="false"/>
          <w:color w:val="000000"/>
          <w:sz w:val="28"/>
        </w:rPr>
        <w:t xml:space="preserve">
      2) олардың құзыретіне кіретін мәселелер бойынша ведомствоаралық үйлестіру мен бақылауды жүзеге асыруға; </w:t>
      </w:r>
      <w:r>
        <w:br/>
      </w:r>
      <w:r>
        <w:rPr>
          <w:rFonts w:ascii="Times New Roman"/>
          <w:b w:val="false"/>
          <w:i w:val="false"/>
          <w:color w:val="000000"/>
          <w:sz w:val="28"/>
        </w:rPr>
        <w:t xml:space="preserve">
      3) мемлекеттік органдардан, ұйымдардан, олардың лауазымды адамдарынан заңдармен белгіленген тәртіппен қажетті ақпарат пен материалдарды сұратуға және алуға; </w:t>
      </w:r>
      <w:r>
        <w:br/>
      </w:r>
      <w:r>
        <w:rPr>
          <w:rFonts w:ascii="Times New Roman"/>
          <w:b w:val="false"/>
          <w:i w:val="false"/>
          <w:color w:val="000000"/>
          <w:sz w:val="28"/>
        </w:rPr>
        <w:t xml:space="preserve">
      4) орталық мемлекеттік органдарда, сондай-ақ жергілікті мәслихаттар мен әкімияттарда мемлекеттік тіркеуге жататын нормативтік құқықтық актілерді тексеруді жүзеге асыруға; </w:t>
      </w:r>
      <w:r>
        <w:br/>
      </w:r>
      <w:r>
        <w:rPr>
          <w:rFonts w:ascii="Times New Roman"/>
          <w:b w:val="false"/>
          <w:i w:val="false"/>
          <w:color w:val="000000"/>
          <w:sz w:val="28"/>
        </w:rPr>
        <w:t xml:space="preserve">
      5) азаматтардың құқықтарын, бостандықтарын және заңмен қорғалатын </w:t>
      </w:r>
    </w:p>
    <w:bookmarkStart w:name="z40" w:id="15"/>
    <w:p>
      <w:pPr>
        <w:spacing w:after="0"/>
        <w:ind w:left="0"/>
        <w:jc w:val="both"/>
      </w:pPr>
      <w:r>
        <w:rPr>
          <w:rFonts w:ascii="Times New Roman"/>
          <w:b w:val="false"/>
          <w:i w:val="false"/>
          <w:color w:val="000000"/>
          <w:sz w:val="28"/>
        </w:rPr>
        <w:t>
 </w:t>
      </w:r>
    </w:p>
    <w:bookmarkEnd w:id="15"/>
    <w:p>
      <w:pPr>
        <w:spacing w:after="0"/>
        <w:ind w:left="0"/>
        <w:jc w:val="both"/>
      </w:pPr>
      <w:r>
        <w:rPr>
          <w:rFonts w:ascii="Times New Roman"/>
          <w:b w:val="false"/>
          <w:i w:val="false"/>
          <w:color w:val="000000"/>
          <w:sz w:val="28"/>
        </w:rPr>
        <w:t xml:space="preserve">мүдделерiн, сондай-ақ Қазақстан Республикасы Азаматтық іс жүргiзу </w:t>
      </w:r>
    </w:p>
    <w:p>
      <w:pPr>
        <w:spacing w:after="0"/>
        <w:ind w:left="0"/>
        <w:jc w:val="both"/>
      </w:pPr>
      <w:r>
        <w:rPr>
          <w:rFonts w:ascii="Times New Roman"/>
          <w:b w:val="false"/>
          <w:i w:val="false"/>
          <w:color w:val="000000"/>
          <w:sz w:val="28"/>
        </w:rPr>
        <w:t xml:space="preserve">кодексiнiң 56-бабымен белгiленген тәртiппен қоғамдық немесе мемлекеттiк </w:t>
      </w:r>
    </w:p>
    <w:p>
      <w:pPr>
        <w:spacing w:after="0"/>
        <w:ind w:left="0"/>
        <w:jc w:val="both"/>
      </w:pPr>
      <w:r>
        <w:rPr>
          <w:rFonts w:ascii="Times New Roman"/>
          <w:b w:val="false"/>
          <w:i w:val="false"/>
          <w:color w:val="000000"/>
          <w:sz w:val="28"/>
        </w:rPr>
        <w:t>мүдделерiн қорғау үшiн талап арызбен сотқа жүгiнуге;</w:t>
      </w:r>
    </w:p>
    <w:p>
      <w:pPr>
        <w:spacing w:after="0"/>
        <w:ind w:left="0"/>
        <w:jc w:val="both"/>
      </w:pPr>
      <w:r>
        <w:rPr>
          <w:rFonts w:ascii="Times New Roman"/>
          <w:b w:val="false"/>
          <w:i w:val="false"/>
          <w:color w:val="000000"/>
          <w:sz w:val="28"/>
        </w:rPr>
        <w:t>     6) өзiне берiлген мүлiктi басқаруды жүзеге асыруға;</w:t>
      </w:r>
    </w:p>
    <w:p>
      <w:pPr>
        <w:spacing w:after="0"/>
        <w:ind w:left="0"/>
        <w:jc w:val="both"/>
      </w:pPr>
      <w:r>
        <w:rPr>
          <w:rFonts w:ascii="Times New Roman"/>
          <w:b w:val="false"/>
          <w:i w:val="false"/>
          <w:color w:val="000000"/>
          <w:sz w:val="28"/>
        </w:rPr>
        <w:t>     7) лицензиялауды жүзеге асыруға;</w:t>
      </w:r>
    </w:p>
    <w:p>
      <w:pPr>
        <w:spacing w:after="0"/>
        <w:ind w:left="0"/>
        <w:jc w:val="both"/>
      </w:pPr>
      <w:r>
        <w:rPr>
          <w:rFonts w:ascii="Times New Roman"/>
          <w:b w:val="false"/>
          <w:i w:val="false"/>
          <w:color w:val="000000"/>
          <w:sz w:val="28"/>
        </w:rPr>
        <w:t xml:space="preserve">     8) ведомстволық бағынысты ұйымдарды құру қайта құру және тарату </w:t>
      </w:r>
    </w:p>
    <w:p>
      <w:pPr>
        <w:spacing w:after="0"/>
        <w:ind w:left="0"/>
        <w:jc w:val="both"/>
      </w:pPr>
      <w:r>
        <w:rPr>
          <w:rFonts w:ascii="Times New Roman"/>
          <w:b w:val="false"/>
          <w:i w:val="false"/>
          <w:color w:val="000000"/>
          <w:sz w:val="28"/>
        </w:rPr>
        <w:t>мәселелерi бойынша ұсыныстар енгізуге;</w:t>
      </w:r>
    </w:p>
    <w:p>
      <w:pPr>
        <w:spacing w:after="0"/>
        <w:ind w:left="0"/>
        <w:jc w:val="both"/>
      </w:pPr>
      <w:r>
        <w:rPr>
          <w:rFonts w:ascii="Times New Roman"/>
          <w:b w:val="false"/>
          <w:i w:val="false"/>
          <w:color w:val="000000"/>
          <w:sz w:val="28"/>
        </w:rPr>
        <w:t>     9) баспа қызметiн жүзеге асыруға;</w:t>
      </w:r>
    </w:p>
    <w:p>
      <w:pPr>
        <w:spacing w:after="0"/>
        <w:ind w:left="0"/>
        <w:jc w:val="both"/>
      </w:pPr>
      <w:r>
        <w:rPr>
          <w:rFonts w:ascii="Times New Roman"/>
          <w:b w:val="false"/>
          <w:i w:val="false"/>
          <w:color w:val="000000"/>
          <w:sz w:val="28"/>
        </w:rPr>
        <w:t xml:space="preserve">     10) жазалауды орындайтын мекемелер мен органдарда төтенше оқиғалар </w:t>
      </w:r>
    </w:p>
    <w:p>
      <w:pPr>
        <w:spacing w:after="0"/>
        <w:ind w:left="0"/>
        <w:jc w:val="both"/>
      </w:pPr>
      <w:r>
        <w:rPr>
          <w:rFonts w:ascii="Times New Roman"/>
          <w:b w:val="false"/>
          <w:i w:val="false"/>
          <w:color w:val="000000"/>
          <w:sz w:val="28"/>
        </w:rPr>
        <w:t xml:space="preserve">жағдайларына қызметтiк тексерулер жүргiзуге және олардың себептерiн </w:t>
      </w:r>
    </w:p>
    <w:p>
      <w:pPr>
        <w:spacing w:after="0"/>
        <w:ind w:left="0"/>
        <w:jc w:val="both"/>
      </w:pPr>
      <w:r>
        <w:rPr>
          <w:rFonts w:ascii="Times New Roman"/>
          <w:b w:val="false"/>
          <w:i w:val="false"/>
          <w:color w:val="000000"/>
          <w:sz w:val="28"/>
        </w:rPr>
        <w:t>талдауға, мұндай жағдайлардың алдын алу жөнiнде шаралар қабылдауға;</w:t>
      </w:r>
    </w:p>
    <w:p>
      <w:pPr>
        <w:spacing w:after="0"/>
        <w:ind w:left="0"/>
        <w:jc w:val="both"/>
      </w:pPr>
      <w:r>
        <w:rPr>
          <w:rFonts w:ascii="Times New Roman"/>
          <w:b w:val="false"/>
          <w:i w:val="false"/>
          <w:color w:val="000000"/>
          <w:sz w:val="28"/>
        </w:rPr>
        <w:t xml:space="preserve">     11) жазалауды орындайтын мекемелер мен органдарда айрықша жағдайлар </w:t>
      </w:r>
    </w:p>
    <w:p>
      <w:pPr>
        <w:spacing w:after="0"/>
        <w:ind w:left="0"/>
        <w:jc w:val="both"/>
      </w:pPr>
      <w:r>
        <w:rPr>
          <w:rFonts w:ascii="Times New Roman"/>
          <w:b w:val="false"/>
          <w:i w:val="false"/>
          <w:color w:val="000000"/>
          <w:sz w:val="28"/>
        </w:rPr>
        <w:t>режимiн енгiзуге;</w:t>
      </w:r>
    </w:p>
    <w:p>
      <w:pPr>
        <w:spacing w:after="0"/>
        <w:ind w:left="0"/>
        <w:jc w:val="both"/>
      </w:pPr>
      <w:r>
        <w:rPr>
          <w:rFonts w:ascii="Times New Roman"/>
          <w:b w:val="false"/>
          <w:i w:val="false"/>
          <w:color w:val="000000"/>
          <w:sz w:val="28"/>
        </w:rPr>
        <w:t xml:space="preserve">     12) заңмен белгіленген жағдайлар мен тәртiпте әкiмшiлiк құқық </w:t>
      </w:r>
    </w:p>
    <w:p>
      <w:pPr>
        <w:spacing w:after="0"/>
        <w:ind w:left="0"/>
        <w:jc w:val="both"/>
      </w:pPr>
      <w:r>
        <w:rPr>
          <w:rFonts w:ascii="Times New Roman"/>
          <w:b w:val="false"/>
          <w:i w:val="false"/>
          <w:color w:val="000000"/>
          <w:sz w:val="28"/>
        </w:rPr>
        <w:t xml:space="preserve">бұзушылықтар туралы хаттамалар құрастыруға және істердi қарауға, өз </w:t>
      </w:r>
    </w:p>
    <w:p>
      <w:pPr>
        <w:spacing w:after="0"/>
        <w:ind w:left="0"/>
        <w:jc w:val="both"/>
      </w:pPr>
      <w:r>
        <w:rPr>
          <w:rFonts w:ascii="Times New Roman"/>
          <w:b w:val="false"/>
          <w:i w:val="false"/>
          <w:color w:val="000000"/>
          <w:sz w:val="28"/>
        </w:rPr>
        <w:t>құзыретiнiң шегiнде әкiмшiлiк жазалауды қолдануға;</w:t>
      </w:r>
    </w:p>
    <w:p>
      <w:pPr>
        <w:spacing w:after="0"/>
        <w:ind w:left="0"/>
        <w:jc w:val="both"/>
      </w:pPr>
      <w:r>
        <w:rPr>
          <w:rFonts w:ascii="Times New Roman"/>
          <w:b w:val="false"/>
          <w:i w:val="false"/>
          <w:color w:val="000000"/>
          <w:sz w:val="28"/>
        </w:rPr>
        <w:t>     13) заңдармен берiлген өзге де өкiлеттiктердi жүзеге асыруға құқылы.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4-тарау. Әдiлет органдарының кадрлары және</w:t>
      </w:r>
    </w:p>
    <w:p>
      <w:pPr>
        <w:spacing w:after="0"/>
        <w:ind w:left="0"/>
        <w:jc w:val="both"/>
      </w:pPr>
      <w:r>
        <w:rPr>
          <w:rFonts w:ascii="Times New Roman"/>
          <w:b w:val="false"/>
          <w:i w:val="false"/>
          <w:color w:val="000000"/>
          <w:sz w:val="28"/>
        </w:rPr>
        <w:t>              олардың құқықтық жағдайы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27-бап. Әдiлет органдарының кадрлары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Заң актiсiне сәйкес өзгеше мәртебе иеленетiн Әдiлет министрлiгiнiң қылмыстық-атқару жүйесi органдарының, мекемелерi мен ұйымдарының қызметкерлерiн қоспағанда, Әдiлет министрлiгiнiң, Әдiлет министрлiгi аумақтық бөлiмшелерiнiң, ведомстволық бағынысты органдарының қызметкерлерi мемлекеттiк қызметшiлер болып табылады және оларға "Мемлекеттiк қызмет туралы" Заңның күшi қолданылады. </w:t>
      </w:r>
      <w:r>
        <w:br/>
      </w:r>
      <w:r>
        <w:rPr>
          <w:rFonts w:ascii="Times New Roman"/>
          <w:b w:val="false"/>
          <w:i w:val="false"/>
          <w:color w:val="000000"/>
          <w:sz w:val="28"/>
        </w:rPr>
        <w:t xml:space="preserve">
      2. Әдiлет органдарының лауазымды адамдары Қазақстан Республикасының нормативтiк құқықтық актiлерiмен белгiленген тәртiппен аттестациялауға жатады. </w:t>
      </w:r>
      <w:r>
        <w:br/>
      </w:r>
      <w:r>
        <w:rPr>
          <w:rFonts w:ascii="Times New Roman"/>
          <w:b w:val="false"/>
          <w:i w:val="false"/>
          <w:color w:val="000000"/>
          <w:sz w:val="28"/>
        </w:rPr>
        <w:t>
 </w:t>
      </w:r>
    </w:p>
    <w:bookmarkStart w:name="z41" w:id="16"/>
    <w:p>
      <w:pPr>
        <w:spacing w:after="0"/>
        <w:ind w:left="0"/>
        <w:jc w:val="both"/>
      </w:pPr>
      <w:r>
        <w:rPr>
          <w:rFonts w:ascii="Times New Roman"/>
          <w:b w:val="false"/>
          <w:i w:val="false"/>
          <w:color w:val="000000"/>
          <w:sz w:val="28"/>
        </w:rPr>
        <w:t>
     28-бап. Қылмыстық-атқару жүйесi қызметкерлерiнiң</w:t>
      </w:r>
    </w:p>
    <w:bookmarkEnd w:id="16"/>
    <w:p>
      <w:pPr>
        <w:spacing w:after="0"/>
        <w:ind w:left="0"/>
        <w:jc w:val="both"/>
      </w:pPr>
      <w:r>
        <w:rPr>
          <w:rFonts w:ascii="Times New Roman"/>
          <w:b w:val="false"/>
          <w:i w:val="false"/>
          <w:color w:val="000000"/>
          <w:sz w:val="28"/>
        </w:rPr>
        <w:t>             құқықтық жағдайы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2" w:id="17"/>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 Қылмыстық-атқару жүйесінің қызметкерлерi мемлекеттiк өкіметтің өкілдері болып табылады және мемлекеттің қорғауында болады. </w:t>
      </w:r>
      <w:r>
        <w:br/>
      </w:r>
      <w:r>
        <w:rPr>
          <w:rFonts w:ascii="Times New Roman"/>
          <w:b w:val="false"/>
          <w:i w:val="false"/>
          <w:color w:val="000000"/>
          <w:sz w:val="28"/>
        </w:rPr>
        <w:t xml:space="preserve">
      2. Қылмыстық-атқару жүйесі қызметінде немесе кадрларында тұратын адамдар қылмыстық-атқару жүйесінің қызметкерлері болып табылады. </w:t>
      </w:r>
      <w:r>
        <w:br/>
      </w:r>
      <w:r>
        <w:rPr>
          <w:rFonts w:ascii="Times New Roman"/>
          <w:b w:val="false"/>
          <w:i w:val="false"/>
          <w:color w:val="000000"/>
          <w:sz w:val="28"/>
        </w:rPr>
        <w:t xml:space="preserve">
      3. Қылмыстық-атқару жүйесiнiң қызметкерлерiне олардың жеке басы мен өкілеттіктерін куәландыру үшін белгіленген үлгідегі куәліктер мен жетондар берiледi. </w:t>
      </w:r>
      <w:r>
        <w:br/>
      </w:r>
      <w:r>
        <w:rPr>
          <w:rFonts w:ascii="Times New Roman"/>
          <w:b w:val="false"/>
          <w:i w:val="false"/>
          <w:color w:val="000000"/>
          <w:sz w:val="28"/>
        </w:rPr>
        <w:t xml:space="preserve">
      4. Қылмыстық-атқару жүйесiнiң қызметкерлерiн әлеуметтiк қорғау мен материалдық қамтамасыз ету заң және өзге де нормативтiк құқықтық актiлерiмен белгiленедi.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29-бап. Әдiлет органдары қызметкерлерiнiң арнайы </w:t>
      </w:r>
      <w:r>
        <w:br/>
      </w:r>
      <w:r>
        <w:rPr>
          <w:rFonts w:ascii="Times New Roman"/>
          <w:b w:val="false"/>
          <w:i w:val="false"/>
          <w:color w:val="000000"/>
          <w:sz w:val="28"/>
        </w:rPr>
        <w:t xml:space="preserve">
              атақтары мен нысанды киiмдерi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Әдiлет министрлiгiнiң Қылмыстық-атқару жүйесi мен анықтау органдарының қызметкерлерiне атқаратын қызметiне бiлiктiлiгiне және еңбек сiңірген жылдарына сәйкес, белгiленген тәртiппен арнайы атақтар берiледi. Қылмыстық-атқару жүйесi қызметкерлерiнiң арнайы атақтарының тiзбесi мен оларды берудiң тәртiбi заңдарға сәйкес анықталады. </w:t>
      </w:r>
      <w:r>
        <w:br/>
      </w:r>
      <w:r>
        <w:rPr>
          <w:rFonts w:ascii="Times New Roman"/>
          <w:b w:val="false"/>
          <w:i w:val="false"/>
          <w:color w:val="000000"/>
          <w:sz w:val="28"/>
        </w:rPr>
        <w:t xml:space="preserve">
      2. Арнайы атақтар берiлген адамдар үлгiлерi мен тиесiлiлiк нормаларын Қазақстан Республикасының Yкiметi белгiлейтiн нысандық киiммен тегiн қамтамасыз етiледi. </w:t>
      </w:r>
      <w:r>
        <w:br/>
      </w:r>
      <w:r>
        <w:rPr>
          <w:rFonts w:ascii="Times New Roman"/>
          <w:b w:val="false"/>
          <w:i w:val="false"/>
          <w:color w:val="000000"/>
          <w:sz w:val="28"/>
        </w:rPr>
        <w:t xml:space="preserve">
      3. Арнайы атақтары бар адамдарға заңдарға сәйкес лауазымдық жалақыларына қосымша төлем белгiленедi.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30-бап. Еңбектi құқықтық реттеу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Әдiлет органдары қызметкерлерiнiң еңбек қатынастары осы Заңмен және өзге де нормативтiк құқықтық актiлермен, ал осы Заңмен және "Мемлекеттiк қызмет туралы" Қазақстан Республикасының Заңымен реттелмеген бөлiгiнде еңбек туралы заң актiлерiмен реттеледi.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31-бап. Әдiлет органдары қызметкерлерiнiң жауапкершiлiгi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Жасаған тәртiптiк терiс қылықтары мен құқық бұзушылықтары, өз мiндеттерiн орындамағаны немесе тиiсiнше орындамағаны үшiн әдiлет органдарының қызметкерлерi заң актiлерiмен белгiленген шарттар мен тәртiптi жауапкершiлiк көтередi.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32-бап. Әділет органдары қызметкерлерiн материалдық және </w:t>
      </w:r>
      <w:r>
        <w:br/>
      </w:r>
      <w:r>
        <w:rPr>
          <w:rFonts w:ascii="Times New Roman"/>
          <w:b w:val="false"/>
          <w:i w:val="false"/>
          <w:color w:val="000000"/>
          <w:sz w:val="28"/>
        </w:rPr>
        <w:t xml:space="preserve">
              әлеуметтік қамтамасыз ету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Әдiлет органдарының қызметкерлеріне еңбек ақы төлеу Қазақстан Республикасының Президенті бекітетін еңбекке ақы төлеудің бірыңғай жүйесіне сәйкес жүзеге асырылады. </w:t>
      </w:r>
      <w:r>
        <w:br/>
      </w:r>
      <w:r>
        <w:rPr>
          <w:rFonts w:ascii="Times New Roman"/>
          <w:b w:val="false"/>
          <w:i w:val="false"/>
          <w:color w:val="000000"/>
          <w:sz w:val="28"/>
        </w:rPr>
        <w:t xml:space="preserve">
      2. Әдiлет органдары қызметкерлерiне ұзақтығы отыз күнтiзбелiк күн жыл сайынғы демалыстар берiледi. </w:t>
      </w:r>
      <w:r>
        <w:br/>
      </w:r>
      <w:r>
        <w:rPr>
          <w:rFonts w:ascii="Times New Roman"/>
          <w:b w:val="false"/>
          <w:i w:val="false"/>
          <w:color w:val="000000"/>
          <w:sz w:val="28"/>
        </w:rPr>
        <w:t xml:space="preserve">
      3. Әдiлет органдары қызметкерлерiнiң өзгеше мәртебесi бар әдiлет органдары қызметкерлерiн материалдық және әлеуметтiк қамтамасыз ету Қазақстан Республикасының заң және өзге де құқықтық актiлерiмен белгiленедi.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33-бап. Әдiлет органдары үшiн кадрлар даярлау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Әділет органдары үшiн кадрлар даярлау, қайта даярлау және бiлiктiлiгiн көтеру заң актiлерiне сәйкес жүзеге асырылады.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34-бап. Мәжбүрлеу шараларын қолдану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Заңдармен көзделген жағдайларда және тәртiпте, жүктелген мiндеттердi орындау үшiн әдiлет органдарының лауазымды адамдарының жекелеген санаттарының мәжбүрлеу шараларын, оның ішiнде арнайы құралдар мен атыс қаруын қолдануға құқығы бар. </w:t>
      </w:r>
      <w:r>
        <w:br/>
      </w:r>
      <w:r>
        <w:rPr>
          <w:rFonts w:ascii="Times New Roman"/>
          <w:b w:val="false"/>
          <w:i w:val="false"/>
          <w:color w:val="000000"/>
          <w:sz w:val="28"/>
        </w:rPr>
        <w:t xml:space="preserve">
      2. Қылмыстық-атқару жүйесi қызметтері мен әдiлет анықтау органдары </w:t>
      </w:r>
    </w:p>
    <w:bookmarkEnd w:id="17"/>
    <w:bookmarkStart w:name="z55" w:id="18"/>
    <w:p>
      <w:pPr>
        <w:spacing w:after="0"/>
        <w:ind w:left="0"/>
        <w:jc w:val="both"/>
      </w:pPr>
      <w:r>
        <w:rPr>
          <w:rFonts w:ascii="Times New Roman"/>
          <w:b w:val="false"/>
          <w:i w:val="false"/>
          <w:color w:val="000000"/>
          <w:sz w:val="28"/>
        </w:rPr>
        <w:t>
 </w:t>
      </w:r>
    </w:p>
    <w:bookmarkEnd w:id="18"/>
    <w:p>
      <w:pPr>
        <w:spacing w:after="0"/>
        <w:ind w:left="0"/>
        <w:jc w:val="both"/>
      </w:pPr>
      <w:r>
        <w:rPr>
          <w:rFonts w:ascii="Times New Roman"/>
          <w:b w:val="false"/>
          <w:i w:val="false"/>
          <w:color w:val="000000"/>
          <w:sz w:val="28"/>
        </w:rPr>
        <w:t>қызметкерлерiнiң атыс қаруы мен оқ-дәрiлер ұстау мен сақтауға құқығы бар.</w:t>
      </w:r>
    </w:p>
    <w:p>
      <w:pPr>
        <w:spacing w:after="0"/>
        <w:ind w:left="0"/>
        <w:jc w:val="both"/>
      </w:pPr>
      <w:r>
        <w:rPr>
          <w:rFonts w:ascii="Times New Roman"/>
          <w:b w:val="false"/>
          <w:i w:val="false"/>
          <w:color w:val="000000"/>
          <w:sz w:val="28"/>
        </w:rPr>
        <w:t xml:space="preserve">     3. Арнайы құралдарды, атыс қаруын қолданудың тәртiбi мен шарттары </w:t>
      </w:r>
    </w:p>
    <w:p>
      <w:pPr>
        <w:spacing w:after="0"/>
        <w:ind w:left="0"/>
        <w:jc w:val="both"/>
      </w:pPr>
      <w:r>
        <w:rPr>
          <w:rFonts w:ascii="Times New Roman"/>
          <w:b w:val="false"/>
          <w:i w:val="false"/>
          <w:color w:val="000000"/>
          <w:sz w:val="28"/>
        </w:rPr>
        <w:t>Қазақстан Республикасының нормативтiк құқықтық актiлерiмен реттеледi.</w:t>
      </w:r>
    </w:p>
    <w:p>
      <w:pPr>
        <w:spacing w:after="0"/>
        <w:ind w:left="0"/>
        <w:jc w:val="both"/>
      </w:pPr>
      <w:r>
        <w:rPr>
          <w:rFonts w:ascii="Times New Roman"/>
          <w:b w:val="false"/>
          <w:i w:val="false"/>
          <w:color w:val="000000"/>
          <w:sz w:val="28"/>
        </w:rPr>
        <w:t xml:space="preserve">     4. Қару қолданған жағдайларда әдiлет органының қызметкерi айналадағы </w:t>
      </w:r>
    </w:p>
    <w:p>
      <w:pPr>
        <w:spacing w:after="0"/>
        <w:ind w:left="0"/>
        <w:jc w:val="both"/>
      </w:pPr>
      <w:r>
        <w:rPr>
          <w:rFonts w:ascii="Times New Roman"/>
          <w:b w:val="false"/>
          <w:i w:val="false"/>
          <w:color w:val="000000"/>
          <w:sz w:val="28"/>
        </w:rPr>
        <w:t xml:space="preserve">азаматтардың қауiпсiздiгiн қамтамасыз етуге, жәбiрленушiлерге шұғыл </w:t>
      </w:r>
    </w:p>
    <w:p>
      <w:pPr>
        <w:spacing w:after="0"/>
        <w:ind w:left="0"/>
        <w:jc w:val="both"/>
      </w:pPr>
      <w:r>
        <w:rPr>
          <w:rFonts w:ascii="Times New Roman"/>
          <w:b w:val="false"/>
          <w:i w:val="false"/>
          <w:color w:val="000000"/>
          <w:sz w:val="28"/>
        </w:rPr>
        <w:t xml:space="preserve">медициналық көмек көрсетуге және жоғары тұрған әдiлет органдарын хабардар </w:t>
      </w:r>
    </w:p>
    <w:p>
      <w:pPr>
        <w:spacing w:after="0"/>
        <w:ind w:left="0"/>
        <w:jc w:val="both"/>
      </w:pPr>
      <w:r>
        <w:rPr>
          <w:rFonts w:ascii="Times New Roman"/>
          <w:b w:val="false"/>
          <w:i w:val="false"/>
          <w:color w:val="000000"/>
          <w:sz w:val="28"/>
        </w:rPr>
        <w:t>етуге қажеттi шаралар қолдануға міндеттi.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5-тарау. Әдiлет органдарының ұйымдастырылуы мен</w:t>
      </w:r>
    </w:p>
    <w:p>
      <w:pPr>
        <w:spacing w:after="0"/>
        <w:ind w:left="0"/>
        <w:jc w:val="both"/>
      </w:pPr>
      <w:r>
        <w:rPr>
          <w:rFonts w:ascii="Times New Roman"/>
          <w:b w:val="false"/>
          <w:i w:val="false"/>
          <w:color w:val="000000"/>
          <w:sz w:val="28"/>
        </w:rPr>
        <w:t>              қызмет етуiнiң өзге де мәселелерi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35-бап. Әдiлет органдарын қаржыландыру, материалдық-техникалық</w:t>
      </w:r>
    </w:p>
    <w:p>
      <w:pPr>
        <w:spacing w:after="0"/>
        <w:ind w:left="0"/>
        <w:jc w:val="both"/>
      </w:pPr>
      <w:r>
        <w:rPr>
          <w:rFonts w:ascii="Times New Roman"/>
          <w:b w:val="false"/>
          <w:i w:val="false"/>
          <w:color w:val="000000"/>
          <w:sz w:val="28"/>
        </w:rPr>
        <w:t>             қамтамасыз ету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Әдiлет органдарын қаржыландыру, материалдық-техникалық қамтамасыз ету </w:t>
      </w:r>
    </w:p>
    <w:p>
      <w:pPr>
        <w:spacing w:after="0"/>
        <w:ind w:left="0"/>
        <w:jc w:val="both"/>
      </w:pPr>
      <w:r>
        <w:rPr>
          <w:rFonts w:ascii="Times New Roman"/>
          <w:b w:val="false"/>
          <w:i w:val="false"/>
          <w:color w:val="000000"/>
          <w:sz w:val="28"/>
        </w:rPr>
        <w:t>республикалық бюджет қаражаттары есебiнен жүзеге асырылады.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Жұманазарова А.Б.</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