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c406" w14:textId="8d8c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30 маусымдағы N 1037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сәуір N 539.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2008.06.12.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 қаулысына (Қазақстан Республикасының ПҮКЖ-ы, 1997 ж., N 29, 266-құжат)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4-қосымша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"Қылқан          4403 10-нан - 4403 20*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жапырақты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тұқымдастардың                             Табиғи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жұмыр ағаш                                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материалдары                              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4401 10 000*-нан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Қылқан          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жапырақты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тұқымдастардың                             Табиғи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бөрене түріндегі                          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отындық сүректері                         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министрлігі".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жарияланған күнінен бастап 30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