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c406" w14:textId="8d8c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сәуір N 539.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2008.06.12.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ПҮКЖ-ы, 1997 ж., N 29, 266-құжат)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4-қосымша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"Қылқан          4403 10-нан - 4403 20*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жапырақты   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тұқымдастардың                             Табиғи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жұмыр ағаш                                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материалдары                              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4401 10 000*-нан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Қылқан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жапырақты   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тұқымдастардың                             Табиғи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бөрене түріндегі                          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отындық сүректері                         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министрлігі".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жарияланған күнінен бастап 30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