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06a" w14:textId="b3a6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сәуір N 430.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Yкiметiнiң заң жобалау қызметiн жетiлдiру жөнiндегi шаралар туралы" Қазақстан Республикасы Yкiметiнiң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40, 455-құжат) 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жөнiндегі ведомствоаралық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Рогов Игорь Иванович - Қазақстан Республикасының Әдiлет министрi, Комиссия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Сафинов Қанатбек Бейсенбекұлы - Қазақстан Республикасының Премьер-Министрi Кеңсесi Заң бөлiмiнiң меңгерушiсi,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Шайманов Болат Елтайұлы - Қазақстан Республикасының Ұлттық қауiпсiздiк комитет төрағасының орынбасары (келiсiм бойынша), Комиссия мүшесi;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Сәрсеков Бексұлтан Сәрсекұлы - Қазақстан Республикасының Iшкi iстер вице-министрi, Комиссия мүшесі;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Нұрғалиева Еңлiк Нұрғалиқызы - Қазақстан Республикасының Парламентi Сенатының Аппараты Құқықтық сараптама бөлiмiнiң меңгерушiсi (келiсiм бойынша), Комиссия мүшесi;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Сыздықбекова Әлия Тұрсынқызы - Қазақстан Республикасы Парламентi Мәжiлiсiнiң Аппараты Заң бөлiмiнiң сектор меңгерушiсi (келiсiм бойынша), Комиссия мүшесi;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Экономика вице-министрi, Комиссия мүшесi;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Нефедов Петр Петрович - Қазақстан Республикасының Энергетика,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индустрия және сауда вице-министрi, Комиссия мүшесi"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сауда вице-министрi, Комиссия мүшесi;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Нефедов Петр Петрович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минералдық ресурстар вице-министрi, Комиссия мүшесi";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көрсетiлген құрамнан Бауыржан Әлiмұлы Мұхамеджанов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уәкiлеттi органдарында заң жобалау жұмысын ұйымдастыру ережесiнде: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11-тармақтың 2) тармақшасындағы "Экономика" деген сөзден кейiн "және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сауда"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күшiне енедi.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