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743f" w14:textId="1197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"Медеу" спорт кешенін Алматы қаласының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31 наурыз N 426</w:t>
      </w:r>
    </w:p>
    <w:p>
      <w:pPr>
        <w:spacing w:after="0"/>
        <w:ind w:left="0"/>
        <w:jc w:val="both"/>
      </w:pPr>
      <w:bookmarkStart w:name="z0" w:id="0"/>
      <w:r>
        <w:rPr>
          <w:rFonts w:ascii="Times New Roman"/>
          <w:b w:val="false"/>
          <w:i w:val="false"/>
          <w:color w:val="000000"/>
          <w:sz w:val="28"/>
        </w:rPr>
        <w:t>
      Қазақстан Республикасы Президентінің "Алматы қаласының мәртебесі және оны одан әрі дамыту жөніндегі шаралар туралы" 1997 жылғы 20 қазандағы N 3698  </w:t>
      </w:r>
      <w:r>
        <w:rPr>
          <w:rFonts w:ascii="Times New Roman"/>
          <w:b w:val="false"/>
          <w:i w:val="false"/>
          <w:color w:val="000000"/>
          <w:sz w:val="28"/>
        </w:rPr>
        <w:t xml:space="preserve">U973698_ </w:t>
      </w:r>
      <w:r>
        <w:rPr>
          <w:rFonts w:ascii="Times New Roman"/>
          <w:b w:val="false"/>
          <w:i w:val="false"/>
          <w:color w:val="000000"/>
          <w:sz w:val="28"/>
        </w:rPr>
        <w:t>Жарлығына және "Алматы қаласының ерекше мәртебесі туралы" Қазақстан Республикасының 1998 жылғы 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"Биік таудағы "Медеу" спорт кешені" республикалық мемлекеттік қазыналық кәсіпорнын Алматы қаласының коммуналдық меншігіне беру туралы Алматы қаласы әкімінің ұсынысы қабылдансын.  </w:t>
      </w:r>
      <w:r>
        <w:br/>
      </w:r>
      <w:r>
        <w:rPr>
          <w:rFonts w:ascii="Times New Roman"/>
          <w:b w:val="false"/>
          <w:i w:val="false"/>
          <w:color w:val="000000"/>
          <w:sz w:val="28"/>
        </w:rPr>
        <w:t xml:space="preserve">
      2. Қазақстан Республикасының Туризм және спорт жөніндегі агенттігі Қазақстан Республикасы Қаржы министрлігінің Мемлекеттік мүлік және жекешелендіру комитетімен бірлесіп Қазақстан Республикасының заңнамасындағы талаптарға сәйкес "Биік таудағы "Медеу" спорт кешені" республикалық мемлекеттік қазыналық кәсіпорнын республикалық меншіктен Алматы қаласының коммуналдық меншігіне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Алматы қаласының әкімі заңнамада белгіленген тәртіппен коммуналдық меншікке берілетін "Медеу" спорт кешенінің қайта тіркелуін қамтамасыз етсін.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