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a244" w14:textId="190a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"N 405 Авиажөндеу зауыты" ашық акционерлік қоғамының өндірісін дамыту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наурыз N 366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2000 жылғы 21 шілдедегі N 1095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P001095_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мақұлданған Қазақстан Республикасында мемлекеттік мүлікті басқару және жекешелендіру тұжырымдамасын іске асыру, N 405 Алматы авиажөндеу зауытын қайта құру және авиажөндеу өнеркәсібіне қосымша инвестициялар тарту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заңнамада белгіленген тәртіппен "N 405 Авиажөндеу зауыты" ашық акционерлік қоғамы акцияларының мемлекеттік пакетін "Е.R.Тrоiка Ltd." компаниясына 5 (бес) жыл мерзімге уәкілетті органмен келісім бойынша оларды тиісті түрде басқару мақсатында сеніп берілген мүлікпен өзге де іс-қимыл жасау құқығын бере отырып, сатып алу және шеттету құқынсыз сенімгерлік басқаруға беруді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сенімгерлік басқару шартының талаптарында сенімгерлік басқарушының: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"N 405 Авиажөндеу зауыты" ААҚ-ның дәйекті қайта құру және жаңғырту жолымен тұрақты және тиімді жұмыс істеуін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МИ-8, МИ-24, МИ-26 тікұшақтары мен олардың әр түрлерін күрделі жөндеу мен жаңғырту жөніндегі кешен құру;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жыл ішінде 10 (он) миллион АҚШ долларына, оның ішінде 2002 жылдың аяғына дейін кемінде 2,5 (екі жарым) миллион АҚШ долларына баламалы сомада қосымша инвестициялар тарту;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техниканы жөндеуге мемлекеттік тапсырыстардың уақытылы және сапалы орындалуын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акциялардың мемлекеттік пакетін жекешелендіру туралы шешім қабылданған жағдайда сенімгерлік басқару шартын мерзімінен бұрын бұзу жөніндегі міндеттемелері көзделсін.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пакеттері мен мемлекеттік үлестеріне иелік ету және пайдалану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құқықтарды беру туралы" Қазақстан Республикасы Үкіметінің 1999 жылғы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мамырдағы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Экономика және сауда министрлігіне"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бөлімдегі реттік нөмірі 231-жол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