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3df4" w14:textId="0be3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қаңтардағы N 52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қаңтар N 93. Күші жойылды - ҚР Үкіметінің 2005.05.06. N 434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Салық кодексінің жобасын әзірлеу туралы" Қазақстан Республикасы Үкіметінің 2000 жылғы 12 қаңтардағы N 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жобасын әзірлеу жөніндегі ведомствоаралық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Жандосов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Ораз Әлиұлы               Министрінің орынбасары, жетекші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Құлекеев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Жақсыбек Әбдірахметұлы    және сауда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Бәйменов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Әлихан Мұхамедияұлы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Еламанов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Болат Далдайұлы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бірінші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Зверьков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Вадим Павлович            және коммуникациялар вице-министрі;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Ержан Әбілхайырұлы Өтембаев, Есберген Әбітайұлы Әбітаев, Серік Ахметжанұлы Аханов, Біржан Мұхаметжанұлы Мәдиев, Николай Владимирович Радостовец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