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aa17" w14:textId="18da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"Қазақстанның Даму банкі туралы" Жарлығын іске асыру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қаңтар N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құрамда Қазақстанның Даму банкі қызметінің тұжырымдамасын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жөніндегі ведомствоаралық комиссия (бұдан әрі - Комиссия)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  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        министрі,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Ертілесова                       - Қазақстан Республикасының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Жәннат Жұрғалиқызы                 Президенті Әкімшілігі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Жангелдин       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Ерлен Тоқтағалиұлы                 Банкі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Ізтілеуов                        - "Қазақстан Эксимбанкі"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Бейсенбай Ізтілеуұлы               акционерлік қоғамы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      Стратегиялық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агенттігінің төрағасы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Жақсыбек Әбдірахметұлы             Экономика және сауда министрі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        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Кәрім Қажымқанұлы                  және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                            -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Аслан Есболайұлы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                        -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Бердібек Мәшбекұлы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Шөкеев                           -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Өмірзақ Естайұлы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- 2001 жылғы 20 қаңтарға дейінгі мерзімде Үкіметке Қазақстанның Даму банкі қызметінің тұжырымдамасының жобасын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Қазақстанның Даму банкі қызметінің тұжырымдамасын әзірлеу барысында Қазақстан Республикасы Парламентінің депутаттарымен, қаржы секторының өкілдерімен, халықаралық қаржы ұйымдарымен және шетелдік даму банктерімен қажетті консультациялар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Комиссияға белгіленген тәртіппен мемлекеттік органдар мен басқа да ұйымдардан қажетті ақпаратты сұратуға және алуға, сондай-ақ мүдделі министрліктер мен ведомстволардың қызметкерлерін қажеттілігіне қарай тарту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 оларды 2001 жылға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 және нақтылау кезінде Қазақстанның Даму банкінің жарғылық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капиталына жергілікті бюджеттердің қатысуын қамтамасыз ететін бюджеттік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бағдарламалардың қалыптастырылуын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