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125a" w14:textId="5d01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Ғарыштық ұшыруларға қатысушылардың Халықаралық ассоциациясының 17-ші конгресін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29 желтоқсандағы N 1948 Қаулысы.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Ғарыштық қызмет саласындағы халықаралық ынтымақтастықты одан әрі дамыту мақсатында және Ғарыштық ұшыруларға қатысушылардың Халықаралық ассоциациясының 15-ші конгресінің шешіміне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Ғарыштық ұшыруларға қатысушылардың Халықаралық ассоциациясының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17-ші конгресі (бұдан әрі - Конгресс) 2001 жылғы 1-8 қазан кезеңінде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және Алматы қалаларында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Оған екі ай мерзімде Конгреске дайындық пен өткізу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 сметасын және іс-шаралар жоспарын бекітуге ұсынуды тапсыра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отырып, қосымшаға сәйкес құрамда Ұйымдастыру комитеті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2000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1948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Ғарыштық ұшыруларға қатысушылардың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ассоциациясының 17-ші конгресін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ұйымдастыру комитетінің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Әубәкіров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Тоқтар Оңғарбайұлы          Қауіпсіздік Кеңесі хатшысының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орынбасары, қосалқы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Мұстафина                 - Қазақстан Республикасының министрі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Сәбила Сапарқызы           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жанындағы Отбасы және әйелдер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жөніндегі ұлттық комиссияның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хатшылығының меңгерушісі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Сергеевич          Министрінің орынбасары -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Республикасының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минералдық ресурстар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қосалқы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Молдабеков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Мейірбек Молдабекұлы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Аэроғарыш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 орынбасары, төраға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Әбіқаев 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Нұртай Әбіқайұлы            істер бірінші вице-министрі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               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Әділбек Рыскелдіұлы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Дмитриенко                - Байқоңыр қаласы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Геннадий Дмитриевич         басшысы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Дүйсеков                  - "Аэлита" қазақстан-ресей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Елемес Құрманғалиұлы        инновациялық бірлескен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Жәмішев              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Бидахметұлы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Нәлібаев 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Абдухалық Зәкірұлы          және коммуникациялар бірінші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Нұрғалиев      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Ерғазы Мейірғалиұлы         "Байқоңыр" кешеніндегі арнайы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Сембинов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Қаскенұлы             Энергетика және минералдық ресурстар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Аэроғарыш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  - Алматы қаласының әкімі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Қасейінов    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Дүйсен Қорабайұлы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       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Жанай Сейітжанұлы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Бұқаралық ақпарат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      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Тұрсынұлы          және ғылым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Нұртаев                   - "Инфракос"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Ырзақұл Сәденұлы            кәсіпорны бас директорының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атқарушы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Абдужапаров               - Аэроғарыш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Сейдалиұлы            орынбасары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Энергетика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Аэроғарыш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"Байқоңыр" ғарыш айлағы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басқармасының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2001.07.02. N 906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P010906_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