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8c57" w14:textId="7908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"Қазақстанның Даму банкі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27 желтоқсан N 1894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Президентінің "Қазақстанның Даму банкі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жоба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Жарлығы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Қазақстанның Даму банкі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Мемлекеттік инвестициялық қызметті одан әрі жетілдіру және оның тиімділігін арттыру, өндірістік инфрақұрылымды және өңдеуші өндірістерді дамыту, экономиканың нақты секторына сыртқы және ішкі инвестицияларды тартуға жәрдемдесу мақсатында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Үкіметі 2001 жылғы 1 шілдеге дейінгі мерзімде "Қазақстанның Даму банкі" (бұдан әрі - Банк) жабық акционерлік қоғамын құрсын.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Банк қызметінің негізгі міндеттері: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орта және ұзақ мерзімді негізде жұмыс істеп тұрған кәсіпорындарды кеңейтуге және жаңғыртуға, сондай-ақ жаңа өндірістер құруға несие беру және/немесе кепілдік 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республикалық және жергілікті бюджеттердің есебінен қайтарымды немесе қайтарымсыз негізде іске асырылатын инвестициялық жобалар бойынша қаржы агентінің функцияларын орындау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Үкіметі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Банк қызметінің Тұжырымдамасының жобасын бір айлық мерзімде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әзірлесін және Қазақстан Республикасы Президентінің қарауына енгізсін;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Екі айлық мерзімде Банкті құрумен байланысты қажетті заң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актілерінің жобаларын әзірлесін;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осы Жарлықтан туындайтын өзге де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Облыстардың, Астана және Алматы қалаларының әкімдері 2001 жылға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арналған жергілікті бюджеттерді әзірлеу және нақтылау кезінде құрылатын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Банктің жарғылық капиталына қатысуды қамтамасыз ететін бюджеттік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бағдарламаларды көздесін.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Жарлық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