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010" w14:textId="44e3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 саласын дамытудың жобасын қаржыландыру үшiн Еуропа Қайта Жаңарту және Даму Банкiнiң заемын тарту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желтоқсан N 1823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Автомобиль жолдары саласын дамытудың жобасын (бұдан әрi - жоба) қаржыландыру үшiн Еуропа Қайта Жаңарту және Даму Банкiнiң (бұдан әрi - несиегер) заемын тарта отырып, 28 500 000 (жиырма сегiз миллион бес жүз мың) АҚШ долларынан аспайтын сомада "Автомобиль жолдары саласын дамыту" жобасын қаржыландыру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Көлiк және коммуникациялар министрлiгiмен және Қазақстан Республикасының Экономика министрлiгiмен бiрлесiп, жобаны қаржыландыру мәселелерi жөнiнде несиегермен келiссөздер жүргізсiн;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атынан несиегермен заем туралы тиiстi келiсiм (шарт)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тартылатын заемға қызмет көрсетудi және оны өтеудi тиiстi жылға арналған республикалық бюджет туралы Қазақстан Республикасының Заңында көзделген қаражаттың есебiнен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тартылатын заем қаражатының мақсатты және тиiмдi пайдаланылуын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Әдiлет министрлiгi заем туралы келiсiмге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(шартқа) қол қойылғаннан кейiн заемның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заңнамалық кесiмдерiне сәйкестiгi туралы заңи қорытындыны ресiмдесiн.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5-тармақ күшін жойды - ҚР Үкіметінің 2000.12.30. N 1963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