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88dd" w14:textId="6d18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1997 жылғы 20 тамыздағы N 3621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қараша N 1687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1997 жылғы 20 тамыздағы N 3621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толықтыру енгізу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Жарлығының жобасы Қазақстан Республикасы Президентінің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Президентінің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Президентінің 1997 жылғы 20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N 3621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- 2030" ұзақ мерзімді стратегиясы шеңберінде Қазақстан Республикасының фармацевтік секторын одан әрі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Республикасының Фармацевтік және медициналық өнеркәсібін дамытудың мемлекеттік бағдарламасы туралы" 1997 жылғы 20 тамыздағы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ПҮКЖ-ы, 1997 ж., N 39, 367-құжат) мынадай толықтыру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жоғарыда аталған Жарлықпен бекітілген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фармацевтік және медициналық өнеркәсібін дамытудың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12-жолдың 4, 5, 6 және 7-бағандары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"Екафарма"              4,0 млн.$             2000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қазақстан-бельгия            инвестициялар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кәсіпорны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