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c0a2f" w14:textId="7ac0a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министрлiгiнiң "Өндiрiстiк-пайдалану басқармасы" республикалық мемлекеттiк кәсiпорнын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3 қараша N 1669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Ауыл шаруашылығы министрлiгiнiң шаруашылық жүргiзу құқығындағы "Өндiрiстiк-пайдалану басқармасы" мемлекеттiк кәсiпорны "Қазақстан Республикасы Ауыл шаруашылығы министрлiгiнiң шаруашылық басқармасы" шаруашылық жүргiзу құқығындағы республикалық мемлекеттiк кәсiпорны (бұдан әрi - Кәсiпорын) деп қайта аталсын.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Ауыл шаруашылығы министрлiгi уәкiлеттi орган, сондай-ақ Кәсiпорынға қатысты мемлекеттiк меншiк құқығы субъектiсiнiң функциясын жүзеге асырушы орган болып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Ауыл шаруашылығы министрлiгi заңнамада белгiленген тәртiппен: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Кәсiпорынның әдiлет органдарында тiркелуiн қамтамасыз етсiн;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қаулыдан туындайтын өзге де шараларды қабылдасын.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күнінен бастап күшiне енедi.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