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0a4c" w14:textId="e750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9 наурыздағы N 186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 қараша N 1647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Президентiнiң 2000 жылғы 16 мамырдағы 
N 395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U000395_ </w:t>
      </w:r>
      <w:r>
        <w:rPr>
          <w:rFonts w:ascii="Times New Roman"/>
          <w:b w:val="false"/>
          <w:i w:val="false"/>
          <w:color w:val="000000"/>
          <w:sz w:val="28"/>
        </w:rPr>
        <w:t>
  Жарлығымен бекiтiлген Қазақстан Республикасында 
нашақорлыққа және есiрткi бизнесiне қарсы күрестiң мемлекеттiк 2000-2001 
жылдарға арналған бағдарламасын iске асыру мақсатында Қазақстан 
Республикасының Үкiметi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"Бақылауға жататын есiрткiлiк заттар, психотроптық құралдар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және прекурсорлар туралы" Қазақстан Республикасы Yкiметiнiң 1998 жылғы 
9 наурыздағы N 186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P980186_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өзгерiстер мен толықтырулар 
енгiзiлсiн:
     тақырыбы мынадай редакцияда жазылсын:
     "Қазақстан Республикасында бақылауға жататын есiрткi құралдары, 
психотроптық заттар және прекурсорлар туралы";
     1-тармақ мынадай мазмұндағы абзацпен толықтырылсын: 
     "Қазақстан Республикасында бақылауға жатпайтын есiрткi құралдарының, 
психотроптық заттардың және прекурсорлардың шағын мөлшерiн қамтитын көп 
компоненттi дәрi-дәрмек препараттарының тiзiмi (3-қосымша).";
     қосымшаға сәйкес 3-қосымшамен толықтырылсын;
     көрсетiлген қаулыға 1-қосымшадағы:
     І-кестеде:
     А бөлiмiнде:
     мынадай мазмұндағы 3-1-тармақпен толықтырылсын:
     "8-1. АЦЕТИЛДЕНДIРIЛГЕН АПИЫН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Апиынды ацетилдендiру жолымен алынатын, құрамында есiрткiлік белсендi 
алкалоидтар, оның iшiнде морфин, кодеин, тебаин бар өнiм және оларды 
ацетилдендiру өнiмдерi: әртүрлi қатынастардағы ацетилкодеин, 
моноацетилморфин, диацетилморфин";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37-тармақ "кокаин гидрохлоридiнен басқа" деген сөздермен 
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39-тармақ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"39. КӨКНӘР САБАҒЫ (POPPY STRAW)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Тұқымдары мен тамырларын қоспағанда, құрамында есiрткiлiк белсендi 
алкалоидтар (морфин, кодеин, тебаин) бар кез келген тәсілмен жиналған 
Ұйықтататын көкнәр түрiндегi өсiмдiктердiң кез келген түрi мен сортындағы 
өсімдiктiң барлық бөлiгi";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мынадай мазмұндағы 42-1 және 42-2-тармақтарымен толықтырылсын:
     "42-1. 0-3-МОНОАЦЕТИЛМОРФИН
     (3-МоnоасеtуIмоrрhinе, 3-0-Асеtуlмоrрhiпе) - ацетилдендiрiлген
апиынды құрайтын негізгiнiң бiрi ретiнде жиi кездесетiн морфиндi толық 
ацетилдендірмеу өнiмi;
     42-2. 0-6-МОНОАЦЕТИЛМОРФИН
     (6-МоnоасеtуIмоrрhinе, 6-0-Асеtуlмоrрhiпе) - ацетилдендiрiлген 
апиынды құрайтын негізгінiң бiрi ретiнде жиi кездесетiн морфиндi толық 
ацетилдендiрмеу өнiмi";
     60-тармақ "тетрагидроканнабинолдан тұратын" деген сөздермен 
толықтырылсын;
     72-тармақ алынып тасталсын;
     В бөлiмiнде 37 және 38-тармақтар алынып тасталсын;
     II-кестедегi:
     А бөлiмiндегі:
     17-тармақ алынып тасталсын;
     мынадай мазмұндағы 55-1-тармақпен толықтырылсын:
     "55-1. ЭКСТРАКЦИЯЛЫҚ АПИЫН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Құрамында апиынды алкалоидтар, оның iшiнде есiрткiсi күшті морфин, 
кодеин, тебаин бар Ұйықтататын көкнәр түрiндегi апиын шикiзатынан немесе 
сабағынан әртүрлi ерiткiштермен ажыратып алу жолымен алынатын өнiм";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III-кестедегi: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бөлiмiнде:
     екiншi абзацта:
     "(құрамында кемiнде 0,01 г. тұратын белсендi зат бар)" деген сөздер 
"сондай-ақ өндiрiлетiн бензодиазепин және барбитур қышқылынан тұратын көп 
компоненттi дәрілік препараттар, тиiстi бiр дозадағы бiр тамшы мөлшердегi 
кемiнде 0,01 г. бiр терапевтiк дозадағы - таблеткадағы, ампуладағы 
белсенді заттар" деген сөздермен ауыстырылсын.
     2. Осы қаулы жарияланған күнінен бастап күшiне енедi.
     Қазақстан Республикасының
         Премьер-Министрі
                                                Қазақстан Республикасы
                                                Үкіметінің 
                                                2000 жылғы 1 қарашадағы
                                                N 1647 қаулысына
                                                қосымша
                                                Қазақстан Республикасы
                                                Үкіметінің 
                                                1998 жылғы 9 наурыздағы
                                                N 186 қаулысына
                                                3-қосымша
     Қазақстан Республикасында бақылауға жатпайтын құрамында есірткі,
        психотроптық заттар мен прекурсорлардың мөлшері шағын көп
                   компонентті дәрілік препараттардың
                              Тізімі
 _________________________________________________________________________
р/с ! Дәрілік препараттың !   Бір   ! Бір дозадағы ! Бір дозадағы эфедрин  
 N  !        атауы        !дозадағы ! фенобарбитал !       мөлшері
    !                     ! кодеин  !    мөлшері   !
    !                     ! фосфат  !              !
    !                     ! мөлшері !              !
 _________________________________________________________________________
1    "Андипал" N 10                     0,02
 _________________________________________________________________________
2    "Беллатаминал" N 10                0,02
     ("Белласпон" N 10)
 _________________________________________________________________________ 
3    "Бронхолитин" 125 мл                            0,01 - бір мәрте
     (10 терапиялы доза)                             қабылдау дозасы - 0,01
 _________________________________________________________________________
4    "Валокордин" 20 мл,              20 тамшыда -
     50 мл (тиісінше: 50                 0,007
     және 125 терапиялық                мөлшері
     доза)                                0,4
                                          1,0
 _________________________________________________________________________
5    "Диафеин"                           0,02
 _________________________________________________________________________
6    "Корвалол" 20 мл,                20 тамшыда
     (50 терапиялық доза)                  -
                                         0,007
                                        мөлшері
                                         0,36
 _________________________________________________________________________
7    "Панадеин" N 10        0,025     
8    "Пенталгин" N 10        0,01        0,01
9    "Пираминал"                         0,02
10   "Седалгин" N 10         0,01        0,025
11   "Солпадеин" N 10       0,008        
12   "Спазмовералгин" N 10  0,015        0,02            0,005  
13   "Тетралгин" N 10                    0,01     
14   "Эфатин" аэрозолы                                    0,05
Оқығандар:
     Багарова Ж.А.
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