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8908" w14:textId="0ac8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2000 жылдық мерейтойына әзірлік және өткізу жөніндегі іс-шаралардың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қазан N 1628.  Күші жойылды - ҚР Үкіметінің 2002.03.15. N 307 қаулысымен. ~P020307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"Тараз қаласының 2000 жылдығын мерекелеуге әзірлік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27 шілдедегі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Тараз қаласының 2000 жылдық мерейтойына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әзірлік және өткізу жөніндегі 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Тараз қаласының 2000 жылдық мерейтойына әзірлік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және өткізу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 !          Іс-шара             !   Жауапты   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 !                              ! орындаушылар !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Айша-Бибі селосындағы           МАҚМ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Айша-Бибі және Бабаджа-Хатун,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қаласындағы Қарахан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Дәуітбек кесенелері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ғылыми-зерттеу, жобалау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қайта қалпына келтіру жұмыстарын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Тараз қаласында Қазақстан       МАҚМ,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шет мемлекеттер ғалым.     БҒМ  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дарының қатысуымен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ғылыми-практикалық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Тараз қаласында Қазақстан        МАҚМ,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өнер шеберлерінің концертін      Жамбыл            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театрландырылған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көрінісін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ЮНЕСКО-ның штаб-пәтерінде        МАҚМ,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(Париж) халықаралық дөңгелек     СІМ   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үстел, "Тараз-2000" көрмесін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Астана қаласында халықаралық     МАҚМ,   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 тілдес елдердің дәстүрлі   Астана қаласының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музыкасының халықаралық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фестивалін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