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eed4" w14:textId="3f1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17 маусымдағы N 912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"2000-2001 жылдары жекешелендіруге жататын республикалық мемлекеттік кәсіпорындар мен мекемелердің тізбесі туралы" Қазақстан Республикасы Үкіметінің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27, 312-құжат)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2000-2001 жылдары жекешелендіруге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жататын республикалық мемлекеттік кәсіпорындар мен мекемелердің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Қорғаныс министрлігі" бөлімі мен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47, 48-жолдар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