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bbb8" w14:textId="ea2b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ССР Министрлер Кеңесінің 1982 жылғы 26 қаңтардағы N 38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16 қазандағы N 1535 Қаулысы. Күші жойылды - Қазақстан Республикасы Үкіметінің 2008 жылғы 21 наурыздағы N 279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2008.03.21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"Тарихи-мәдени мұраны қорғау және пайдалану туралы" Қазақстан Республикасының Заңына 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 ССР-інің республикалық маңызы бар тарих және мәдениет ескерткіштері туралы" Қазақ ССР Министрлер Кеңесінің 1982 жылғы 26 қаңтардағы N 38 қаулысына (Қазақ ССР ҚЖ, 1982 ж., N 5, 23-құжат) мынадай өзгеріс пен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 ССР-інің республикалық маңызы бар тарих және мәдениет ескерткіштерінің мемлекеттік тізіміндегі: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қаласы" бөліміндегі "Алма-Ата" деген сөз "Алматы" деген сөзбен ауыстырылсын және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Бірінші Президентінің Резиденциясы"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тарихи-мәдени                         Фурманов        тарих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сәулет кешені                    көшесі, 205     сәулет".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