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bb8" w14:textId="ea2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Министрлер Кеңесінің 1982 жылғы 26 қаңтардағы N 38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16 қазандағы N 1535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2008.03.21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және пайдалану туралы" Қазақстан Республикасының Заңына 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 ССР-інің республикалық маңызы бар тарих және мәдениет ескерткіштері туралы" Қазақ ССР Министрлер Кеңесінің 1982 жылғы 26 қаңтардағы N 38 қаулысына (Қазақ ССР ҚЖ, 1982 ж., N 5, 23-құжат) мынадай өзгеріс пен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 ССР-інің республикалық маңызы бар тарих және мәдениет ескерткіштерінің мемлекеттік тізіміндегі: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бөліміндегі "Алма-Ата" деген сөз "Алматы" деген сөзбен ауыстырылсын және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Бірінші Президентінің Резиденциясы"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тарихи-мәдени                         Фурманов        тарих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сәулет кешені                    көшесі, 205     сәулет".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