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4232" w14:textId="48b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0 қазандағы N 151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3 қазандағы N 1525 Қаулысы. Күші жойылды - Қазақстан Республикасы Үкіметінің 2009 жылғы 12 мамырдағы N 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Үкіметінің 2009.05.12 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ның спортшыларына - Сидней қаласындағы (Австралия) 2000 жылғы ХХVII Олимпиадалық ойындардың жеңімпаздарына, жүлдегерлеріне және олардың жаттықтырушыларына бір жолғы төлемдер туралы" Қазақстан Республикасы Үкіметінің 2000 жылғы 10 қазандағы N 1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163335000 (бір жүз алпыс үш миллион үш жүз отыз бес мың) деген сан 165474000 (бір жүз алпыс бес миллион төрт жүз жетпіс төрт мың) деген санмен ауыстырылсын; көрсетілген қаулының қосымшасында: реттік нөмірі 16-жол алынып тасталсын; ескерту мына абзацпен толықтырылсын: Жеңімпаздар мен жүлдегерлер командаларының жаттықтырушыларына бір жолғы төлемдер әрбір жаттықтырушыға спортшылар үшін белгіленген мөлшерде төленеді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