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2e3d" w14:textId="a062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туризм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қазан N 1502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Ресей Федерациясының Үкіметі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туризм саласындағы ынтымақтастық туралы келісімнің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Туризм және спорт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 Дәулет Болатұлы Тұрлыхановқа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Ресей Федерациясының Үкіметі арасындағы туризм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туралы келісімге Қазақстан Республикасы Үкіметінің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Жоба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мен Ресей Федерациясының Үкіметі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арасындағы туризм саласындағы ынтымақтастық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әрі Тараптар деп аталатын Қазақстан Республикасының Үкіметі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Федерациясының Үкіметі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мен Ресей халықтарының арасында достық қарым-қатынасты кеңейтуге, екі мемлекеттің тыныс-тіршілігімен, тарихымен және мәдени мұраларымен таныстығын жақсартуға жағдай жасауға ынта білдіре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халықтар арасындағы өзара түсіністікті нығайтудың, игі тілегін білдірудің және қарым-қатынастарды орнықтырудың маңызды құралы болып табылатынын түсіне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жөнінде келісті: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1-бап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туризм саласындағы ынтымақтастықты тең құқықтық, өзара тиімділік негізінде және осы Келісімге, екі мемлекеттің заңдарына және Қазақстан Республикасы мен Ресей Федерациясы қатысушысы болып табылатын халықаралық шарттарға сәйкес нығайтып, дамытатын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2-бап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Келісімнің орындалуын Тараптар өздерінің туризмді басқаратын мемлекеттік органдарына жүктейді: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Тарапынан - Қазақстан Республикасының Туризм және спорт жөніндегі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 Тарапынан - Ресей Федерациясының Экономикалық даму және сауда министрлігі.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3-бап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туризмді басқаратын мемлекеттік органдарына Қазақстан мен Ресейдің туризм саласына қаржы құятын, сондай-ақ туристерге қызмет ету мақсатында бірлескен кәсіпкерлікті ұйымдастыратын туристік ұйымдардың арасында ынтымақтастық орнату және дамыту жөніндегі қызметінде қолдау жасайтын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4-бап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екі мемлекеттердің туристік сапарларына байланысты шекаралық, кедендік және басқа да нысандылықтарды жеңілдетуге ұмтылатын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5-бап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ұйымдасқан топтық туризммен қатар жеке туризмді, оның ішінде спорт шараларына, музыка, театр және фольклор фестивальдеріне, сондай-ақ туризм мәселелері бойынша өткізілетін көрмелерге, симпозиумдар мен конгресстерге қатысу мақсатында кеңейтетін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6-бап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өздерінің туризмді басқаратын мемлекеттік органдарының статистикалық және туризм саласындағы басқа да ақпарат алмасуын,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мемлекеттерінде туристік қызметті реттейтін нормативтік құқықтық актілер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туристік көркем орындар болып табылатын табиғи және мәдени ресурстарды қорғаумен және сақтаумен байланысты нормативтік құқықтық актілер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туристік мүмкіндіктері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қонақ үйлер және туристер орналастырылатын басқа да орындар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сондай-ақ анықтамалық-ақпараттық және жарнамалық материалдар алмасуын көтермелейтін және қолдайтын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7-бап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туризмді басқаратын мемлекеттік органдарға туризм саласы үшін кәсіби мамандар даярлауға, туризм және саяхат мәселелері бойынша маманданып жүрген ғылыми қызметкерлер, сарапшылар, журналистер алмасуына жәрдемдеседі, сондай-ақ Қазақстан Республикасында және Ресей Федерациясында туризм саласында зерттеу жүргізетін ұйымдарға байланыс орнатуына және олармен бірлескен іс-қимыл жасауына жағдай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8-бап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туризмді басқаратын мемлекеттік органдардың ынтымақтастығын Бүкілдүниежүзілік туристік ұйым мен басқа да халықаралық туристік ұйымдардың шеңберінде үйлестіретін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9-бап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екінші Тараптың аумағына туристік сапарға баратын өз мемлекеттері азаматтарының сол мемлекеттің шетелдік туристердің жүріп-тұруына қатысты ішкі заңдары туралы ақпаратты алуы жөнінде шаралар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10-бап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өздерінің туризмді басқаратын мемлекеттік органдарына екі мемлекеттің аумақтарында болатын мемлекеттің ішкі заңдарына сәйкес туризм жөніндегі ресми өкілдіктерінің ашылуына ықпал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11-бап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Келісімнің қағидаларын түсіндіру мен қолдануда дау туған жағдайда Тараптар оны келіссөздер мен консультациялар өткізу арқылы шешетін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өзара келісуі бойынша осы Келісімге өзгерістер мен толықтырулар енгізілуі мүмкін, олар жеке Хаттамамен ресімделеді және осы Келісімнің ажырамас бөлігі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12-бап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Келісім Тараптардың оның күшіне енуі үшін қажетті мемлекетішілік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рәсімдерді орындағаны туралы соңғы жазбаша хабарлама алынған күннен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Келісім бес жыл мерзімге жасалады және егер Тараптардың ешқайсысы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кезекті кезең аяқталғанға дейін алты айдан кешіктірмей екінші Тарапқа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Келісімнің күшін тоқтату ниеті туралы жазбаша хабарлама жібермесе,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Келісімнің күші өз-өзінен келесі бесжылдық кезеңдерге ұзартылады.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 қаласында 2000 жылдың "____"______________ әрқайсысы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 және орыс тілдеріндегі екі данада жасалды. Екі мәтіннің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Келісімнің қағидаларын түсіндіруде келіспеушілік туындаған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 Тараптар орыс тіліндегі мәтінді басшылыққа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  Ресей Федерациясының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Үкіметі үшін        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