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a2a7" w14:textId="83ea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w:t>
      </w:r>
    </w:p>
    <w:p>
      <w:pPr>
        <w:spacing w:after="0"/>
        <w:ind w:left="0"/>
        <w:jc w:val="both"/>
      </w:pPr>
      <w:r>
        <w:rPr>
          <w:rFonts w:ascii="Times New Roman"/>
          <w:b w:val="false"/>
          <w:i w:val="false"/>
          <w:color w:val="000000"/>
          <w:sz w:val="28"/>
        </w:rPr>
        <w:t>Қазақстан Республикасы Үкіметінің 2000 жылғы 22 қыркүйектегі N 1428 Қаулысы.</w:t>
      </w:r>
    </w:p>
    <w:p>
      <w:pPr>
        <w:spacing w:after="0"/>
        <w:ind w:left="0"/>
        <w:jc w:val="left"/>
      </w:pPr>
      <w:r>
        <w:rPr>
          <w:rFonts w:ascii="Times New Roman"/>
          <w:b w:val="false"/>
          <w:i w:val="false"/>
          <w:color w:val="ff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Тақырыпқа өзгеріс енгізілді - ҚР Үкіметінің 2001.04.18 </w:t>
      </w:r>
      <w:r>
        <w:rPr>
          <w:rFonts w:ascii="Times New Roman"/>
          <w:b w:val="false"/>
          <w:i w:val="false"/>
          <w:color w:val="000000"/>
          <w:sz w:val="28"/>
        </w:rPr>
        <w:t>N 514</w:t>
      </w:r>
      <w:r>
        <w:rPr>
          <w:rFonts w:ascii="Times New Roman"/>
          <w:b w:val="false"/>
          <w:i w:val="false"/>
          <w:color w:val="000000"/>
          <w:sz w:val="28"/>
        </w:rPr>
        <w:t xml:space="preserve"> </w:t>
      </w:r>
      <w:r>
        <w:rPr>
          <w:rFonts w:ascii="Times New Roman"/>
          <w:b w:val="false"/>
          <w:i w:val="false"/>
          <w:color w:val="ff0000"/>
          <w:sz w:val="28"/>
        </w:rPr>
        <w:t xml:space="preserve">қаулысымен. </w:t>
      </w:r>
    </w:p>
    <w:p>
      <w:pPr>
        <w:spacing w:after="0"/>
        <w:ind w:left="0"/>
        <w:jc w:val="left"/>
      </w:pPr>
      <w:r>
        <w:rPr>
          <w:rFonts w:ascii="Times New Roman"/>
          <w:b w:val="false"/>
          <w:i w:val="false"/>
          <w:color w:val="000000"/>
          <w:sz w:val="28"/>
        </w:rPr>
        <w:t xml:space="preserve">      Қазақстан Республикасының Yкiметi қаулы етеді: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1. Қоса берiлiп отырған Мемлекеттiк бюджеттiң есебiнен ұсталатын мемлекеттiк мекемелер қызметкерлерiнiң Қазақстан Республикасының шегiндегi қызметтiк iссапарлары туралы </w:t>
      </w:r>
      <w:r>
        <w:rPr>
          <w:rFonts w:ascii="Times New Roman"/>
          <w:b w:val="false"/>
          <w:i w:val="false"/>
          <w:color w:val="000000"/>
          <w:sz w:val="28"/>
        </w:rPr>
        <w:t>ереже</w:t>
      </w:r>
      <w:r>
        <w:rPr>
          <w:rFonts w:ascii="Times New Roman"/>
          <w:b w:val="false"/>
          <w:i w:val="false"/>
          <w:color w:val="000000"/>
          <w:sz w:val="28"/>
        </w:rPr>
        <w:t xml:space="preserve"> (бұдан әрi - Ереже) бекiтiлсiн.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Қосымшаға сәйкес Қазақстан Республикасы Үкiметiнiң кейбiр шешiмдерiнiң күшi жойылды деп танылсын.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Осы қаулы қол қойылған күнiнен бастап күшіне енедi.     </w:t>
      </w:r>
    </w:p>
    <w:tbl>
      <w:tblPr>
        <w:tblW w:w="0" w:type="auto"/>
        <w:tblCellSpacing w:w="0" w:type="auto"/>
        <w:tblBorders>
          <w:top w:val="none"/>
          <w:left w:val="none"/>
          <w:bottom w:val="none"/>
          <w:right w:val="none"/>
          <w:insideH w:val="none"/>
          <w:insideV w:val="none"/>
        </w:tblBorders>
      </w:tblPr>
      <w:tblGrid>
        <w:gridCol w:w="12060"/>
        <w:gridCol w:w="40"/>
      </w:tblGrid>
      <w:tr>
        <w:trPr>
          <w:trHeight w:val="30" w:hRule="atLeast"/>
        </w:trPr>
        <w:tc>
          <w:tcPr>
            <w:tcW w:w="12060" w:type="dxa"/>
            <w:tcBorders/>
            <w:tcMar>
              <w:top w:w="15" w:type="dxa"/>
              <w:left w:w="15" w:type="dxa"/>
              <w:bottom w:w="15" w:type="dxa"/>
              <w:right w:w="15" w:type="dxa"/>
            </w:tcMar>
            <w:vAlign w:val="center"/>
          </w:tcPr>
          <w:p>
            <w:pPr>
              <w:spacing w:after="0"/>
              <w:ind w:left="0"/>
              <w:jc w:val="left"/>
            </w:pPr>
            <w:r>
              <w:rPr>
                <w:rFonts w:ascii="Times New Roman"/>
                <w:b/>
                <w:i w:val="false"/>
                <w:color w:val="000000"/>
                <w:sz w:val="20"/>
              </w:rPr>
              <w:t>Қазақстан Республикасының</w:t>
            </w:r>
          </w:p>
        </w:tc>
        <w:tc>
          <w:tcPr>
            <w:tcW w:w="40" w:type="dxa"/>
            <w:tcBorders/>
            <w:tcMar>
              <w:top w:w="15" w:type="dxa"/>
              <w:left w:w="15" w:type="dxa"/>
              <w:bottom w:w="15" w:type="dxa"/>
              <w:right w:w="15" w:type="dxa"/>
            </w:tcMar>
            <w:vAlign w:val="center"/>
          </w:tcPr>
          <w:p>
            <w:pPr>
              <w:spacing w:after="0"/>
              <w:ind w:left="0"/>
              <w:jc w:val="left"/>
            </w:pPr>
            <w:r>
              <w:br/>
            </w:r>
          </w:p>
        </w:tc>
      </w:tr>
      <w:tr>
        <w:trPr>
          <w:trHeight w:val="30" w:hRule="atLeast"/>
        </w:trPr>
        <w:tc>
          <w:tcPr>
            <w:tcW w:w="12060" w:type="dxa"/>
            <w:tcBorders/>
            <w:tcMar>
              <w:top w:w="15" w:type="dxa"/>
              <w:left w:w="15" w:type="dxa"/>
              <w:bottom w:w="15" w:type="dxa"/>
              <w:right w:w="15" w:type="dxa"/>
            </w:tcMar>
            <w:vAlign w:val="center"/>
          </w:tcPr>
          <w:p>
            <w:pPr>
              <w:spacing w:after="0"/>
              <w:ind w:left="0"/>
              <w:jc w:val="left"/>
            </w:pPr>
            <w:r>
              <w:rPr>
                <w:rFonts w:ascii="Times New Roman"/>
                <w:b/>
                <w:i w:val="false"/>
                <w:color w:val="000000"/>
                <w:sz w:val="20"/>
              </w:rPr>
              <w:t>Премьер-Министрі  </w:t>
            </w:r>
          </w:p>
        </w:tc>
        <w:tc>
          <w:tcPr>
            <w:tcW w:w="40" w:type="dxa"/>
            <w:tcBorders/>
            <w:tcMar>
              <w:top w:w="15" w:type="dxa"/>
              <w:left w:w="15" w:type="dxa"/>
              <w:bottom w:w="15" w:type="dxa"/>
              <w:right w:w="15" w:type="dxa"/>
            </w:tcMar>
            <w:vAlign w:val="center"/>
          </w:tcPr>
          <w:p>
            <w:pPr>
              <w:spacing w:after="0"/>
              <w:ind w:left="0"/>
              <w:jc w:val="left"/>
            </w:pPr>
            <w:r>
              <w:br/>
            </w:r>
          </w:p>
        </w:tc>
      </w:tr>
    </w:tbl>
    <w:p>
      <w:pPr>
        <w:spacing w:after="0"/>
        <w:ind w:left="0"/>
        <w:jc w:val="left"/>
      </w:pPr>
      <w:r>
        <w:br/>
      </w:r>
    </w:p>
    <w:p>
      <w:pPr>
        <w:spacing w:after="0"/>
        <w:ind w:left="0"/>
        <w:jc w:val="center"/>
      </w:pPr>
      <w:r>
        <w:rPr>
          <w:rFonts w:ascii="Times New Roman"/>
          <w:b w:val="false"/>
          <w:i w:val="false"/>
          <w:color w:val="000000"/>
          <w:sz w:val="28"/>
        </w:rPr>
        <w:t>
</w:t>
      </w:r>
      <w:r>
        <w:rPr>
          <w:rFonts w:ascii="Times New Roman"/>
          <w:b w:val="false"/>
          <w:i w:val="false"/>
          <w:color w:val="000000"/>
          <w:sz w:val="28"/>
        </w:rPr>
        <w:t>
Қазақстан Республикасы</w:t>
      </w:r>
      <w:r>
        <w:br/>
      </w:r>
      <w:r>
        <w:rPr>
          <w:rFonts w:ascii="Times New Roman"/>
          <w:b w:val="false"/>
          <w:i w:val="false"/>
          <w:color w:val="000000"/>
          <w:sz w:val="28"/>
        </w:rPr>
        <w:t>Үкiметiнiң</w:t>
      </w:r>
      <w:r>
        <w:br/>
      </w:r>
      <w:r>
        <w:rPr>
          <w:rFonts w:ascii="Times New Roman"/>
          <w:b w:val="false"/>
          <w:i w:val="false"/>
          <w:color w:val="000000"/>
          <w:sz w:val="28"/>
        </w:rPr>
        <w:t>2000 жылғы 22 қыркүйектегі</w:t>
      </w:r>
      <w:r>
        <w:br/>
      </w:r>
      <w:r>
        <w:rPr>
          <w:rFonts w:ascii="Times New Roman"/>
          <w:b w:val="false"/>
          <w:i w:val="false"/>
          <w:color w:val="000000"/>
          <w:sz w:val="28"/>
        </w:rPr>
        <w:t>N 1428 қаулысымен</w:t>
      </w:r>
      <w:r>
        <w:br/>
      </w:r>
      <w:r>
        <w:rPr>
          <w:rFonts w:ascii="Times New Roman"/>
          <w:b w:val="false"/>
          <w:i w:val="false"/>
          <w:color w:val="000000"/>
          <w:sz w:val="28"/>
        </w:rPr>
        <w:t>бекiтiлген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Мемлекеттiк бюджеттiк қаражаты есебiнен ұсталатын</w:t>
      </w:r>
      <w:r>
        <w:br/>
      </w:r>
      <w:r>
        <w:rPr>
          <w:rFonts w:ascii="Times New Roman"/>
          <w:b/>
          <w:i w:val="false"/>
          <w:color w:val="000000"/>
          <w:sz w:val="28"/>
        </w:rPr>
        <w:t xml:space="preserve">мемлекеттiк мекемелер қызметкерлерiнiң, сондай-ақ, Қазақстан Республикасының Парламенті депутаттарының Қазақстан Республикасының шегiндегi </w:t>
      </w:r>
      <w:r>
        <w:br/>
      </w:r>
      <w:r>
        <w:rPr>
          <w:rFonts w:ascii="Times New Roman"/>
          <w:b/>
          <w:i w:val="false"/>
          <w:color w:val="000000"/>
          <w:sz w:val="28"/>
        </w:rPr>
        <w:t>қызметтік iссапарлары туралы</w:t>
      </w:r>
      <w:r>
        <w:br/>
      </w:r>
      <w:r>
        <w:rPr>
          <w:rFonts w:ascii="Times New Roman"/>
          <w:b/>
          <w:i w:val="false"/>
          <w:color w:val="000000"/>
          <w:sz w:val="28"/>
        </w:rPr>
        <w:t>ЕРЕЖЕ</w:t>
      </w:r>
    </w:p>
    <w:p>
      <w:pPr>
        <w:spacing w:after="0"/>
        <w:ind w:left="0"/>
        <w:jc w:val="left"/>
      </w:pPr>
      <w:r>
        <w:rPr>
          <w:rFonts w:ascii="Times New Roman"/>
          <w:b w:val="false"/>
          <w:i w:val="false"/>
          <w:color w:val="ff0000"/>
          <w:sz w:val="28"/>
        </w:rPr>
        <w:t xml:space="preserve">      Ескерту. Тақырыпқа өзгеріс енгізілді - ҚР Үкіметінің 2001.04.18 </w:t>
      </w:r>
      <w:r>
        <w:rPr>
          <w:rFonts w:ascii="Times New Roman"/>
          <w:b w:val="false"/>
          <w:i w:val="false"/>
          <w:color w:val="000000"/>
          <w:sz w:val="28"/>
        </w:rPr>
        <w:t>N 514</w:t>
      </w:r>
      <w:r>
        <w:rPr>
          <w:rFonts w:ascii="Times New Roman"/>
          <w:b w:val="false"/>
          <w:i w:val="false"/>
          <w:color w:val="000000"/>
          <w:sz w:val="28"/>
        </w:rPr>
        <w:t xml:space="preserve"> </w:t>
      </w:r>
      <w:r>
        <w:rPr>
          <w:rFonts w:ascii="Times New Roman"/>
          <w:b w:val="false"/>
          <w:i w:val="false"/>
          <w:color w:val="ff0000"/>
          <w:sz w:val="28"/>
        </w:rPr>
        <w:t xml:space="preserve">қаулысымен. </w:t>
      </w:r>
    </w:p>
    <w:p>
      <w:pPr>
        <w:spacing w:after="0"/>
        <w:ind w:left="0"/>
        <w:jc w:val="left"/>
      </w:pPr>
      <w:r>
        <w:rPr>
          <w:rFonts w:ascii="Times New Roman"/>
          <w:b w:val="false"/>
          <w:i w:val="false"/>
          <w:color w:val="000000"/>
          <w:sz w:val="28"/>
        </w:rPr>
        <w:t xml:space="preserve">      Осы Ереже Қазақстан Республикасының шегiнде қызметтiк iссапарларға жiберiлетiн Қазақстан Республикасы мемлекеттiк мекемелерi қызметкерлерiнің іссапар тәртібін айқындайды.</w:t>
      </w:r>
    </w:p>
    <w:p>
      <w:pPr>
        <w:spacing w:after="0"/>
        <w:ind w:left="0"/>
        <w:jc w:val="left"/>
      </w:pPr>
      <w:r>
        <w:rPr>
          <w:rFonts w:ascii="Times New Roman"/>
          <w:b w:val="false"/>
          <w:i w:val="false"/>
          <w:color w:val="ff0000"/>
          <w:sz w:val="28"/>
        </w:rPr>
        <w:t xml:space="preserve">Ескерту. Кіріспе жаңа редакцияда - ҚР Үкіметінің 11.05.2018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Қызметтiк iссапар (бұдан әрi - iссапар) қызметкердiң орталық мемлекеттік органның аппарат басшысының, ал мұндай болмаған жағдайда мемлекеттiк мекеме басшысының өкiмi бойынша еңбек мiндеттемелерiн өзiнiң тұрақты жұмыс орнынан тыс жерде орындау, сондай-ақ кәсiптiк деңгейi мен бiлiктілiгiн арттыру және қайта даярлану үшін белгiлі бiр мерзiмге сапары болып табылады.</w:t>
      </w:r>
    </w:p>
    <w:p>
      <w:pPr>
        <w:spacing w:after="0"/>
        <w:ind w:left="0"/>
        <w:jc w:val="left"/>
      </w:pPr>
      <w:r>
        <w:rPr>
          <w:rFonts w:ascii="Times New Roman"/>
          <w:b w:val="false"/>
          <w:i w:val="false"/>
          <w:color w:val="000000"/>
          <w:sz w:val="28"/>
        </w:rPr>
        <w:t xml:space="preserve">      Мемлекеттiк мекеменiң құрамына кiретiн бөлiмшелер басқа елдi мекенде орналасқан жағдайда жеке еңбек шарты (осы мемлекеттiк мекеменiң бұйрығы) негізінде жұмыс істейтін құрылымдық бөлiмше тұрақты жұмыс орны болып саналады.</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ҚР Үкіметінің 18.03.2021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1-1. Мемлекеттік органдар өзінің қызметтік іссапарларға жіберудің ішкі тәртібін қызмет ерекешелігін ескере отырып дербес әзірлеуі және бекітуі мүмкін.</w:t>
      </w:r>
    </w:p>
    <w:p>
      <w:pPr>
        <w:spacing w:after="0"/>
        <w:ind w:left="0"/>
        <w:jc w:val="left"/>
      </w:pPr>
      <w:r>
        <w:rPr>
          <w:rFonts w:ascii="Times New Roman"/>
          <w:b w:val="false"/>
          <w:i w:val="false"/>
          <w:color w:val="ff0000"/>
          <w:sz w:val="28"/>
        </w:rPr>
        <w:t xml:space="preserve">      Ескерту. Ереже 1-1-тармақпен толықтырылды - ҚР Үкіметінің 29.12.2018 </w:t>
      </w:r>
      <w:r>
        <w:rPr>
          <w:rFonts w:ascii="Times New Roman"/>
          <w:b w:val="false"/>
          <w:i w:val="false"/>
          <w:color w:val="000000"/>
          <w:sz w:val="28"/>
        </w:rPr>
        <w:t>№ 934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Мемлекеттiк мекемелердiң қызметкерлерiн iссапарға жiберудi:</w:t>
      </w:r>
    </w:p>
    <w:p>
      <w:pPr>
        <w:spacing w:after="0"/>
        <w:ind w:left="0"/>
        <w:jc w:val="left"/>
      </w:pPr>
      <w:r>
        <w:rPr>
          <w:rFonts w:ascii="Times New Roman"/>
          <w:b w:val="false"/>
          <w:i w:val="false"/>
          <w:color w:val="000000"/>
          <w:sz w:val="28"/>
        </w:rPr>
        <w:t xml:space="preserve">      1) баратын жерi мен ұйымның атауы;</w:t>
      </w:r>
    </w:p>
    <w:p>
      <w:pPr>
        <w:spacing w:after="0"/>
        <w:ind w:left="0"/>
        <w:jc w:val="left"/>
      </w:pPr>
      <w:r>
        <w:rPr>
          <w:rFonts w:ascii="Times New Roman"/>
          <w:b w:val="false"/>
          <w:i w:val="false"/>
          <w:color w:val="000000"/>
          <w:sz w:val="28"/>
        </w:rPr>
        <w:t>2) iссапарда болу мерзiмi;</w:t>
      </w:r>
    </w:p>
    <w:p>
      <w:pPr>
        <w:spacing w:after="0"/>
        <w:ind w:left="0"/>
        <w:jc w:val="left"/>
      </w:pPr>
      <w:r>
        <w:rPr>
          <w:rFonts w:ascii="Times New Roman"/>
          <w:b w:val="false"/>
          <w:i w:val="false"/>
          <w:color w:val="000000"/>
          <w:sz w:val="28"/>
        </w:rPr>
        <w:t xml:space="preserve">      3) іссапардың мақсаты;</w:t>
      </w:r>
    </w:p>
    <w:p>
      <w:pPr>
        <w:spacing w:after="0"/>
        <w:ind w:left="0"/>
        <w:jc w:val="left"/>
      </w:pPr>
      <w:r>
        <w:rPr>
          <w:rFonts w:ascii="Times New Roman"/>
          <w:b w:val="false"/>
          <w:i w:val="false"/>
          <w:color w:val="000000"/>
          <w:sz w:val="28"/>
        </w:rPr>
        <w:t>4) іссапар шығыстарын өтеу шарттары:</w:t>
      </w:r>
    </w:p>
    <w:p>
      <w:pPr>
        <w:spacing w:after="0"/>
        <w:ind w:left="0"/>
        <w:jc w:val="left"/>
      </w:pPr>
      <w:r>
        <w:rPr>
          <w:rFonts w:ascii="Times New Roman"/>
          <w:b w:val="false"/>
          <w:i w:val="false"/>
          <w:color w:val="000000"/>
          <w:sz w:val="28"/>
        </w:rPr>
        <w:t xml:space="preserve">      тәулікақыны өтеу үшін күндер саны;</w:t>
      </w:r>
    </w:p>
    <w:p>
      <w:pPr>
        <w:spacing w:after="0"/>
        <w:ind w:left="0"/>
        <w:jc w:val="left"/>
      </w:pPr>
      <w:r>
        <w:rPr>
          <w:rFonts w:ascii="Times New Roman"/>
          <w:b w:val="false"/>
          <w:i w:val="false"/>
          <w:color w:val="000000"/>
          <w:sz w:val="28"/>
        </w:rPr>
        <w:t>тұрғын үй-жайды жалдау бойынша шығыстарды өтеу үшін күндер саны (бірнеше елді мекенге іссапарға жіберу кезінде әрбір елді мекенде болатын күндер саны);</w:t>
      </w:r>
    </w:p>
    <w:p>
      <w:pPr>
        <w:spacing w:after="0"/>
        <w:ind w:left="0"/>
        <w:jc w:val="left"/>
      </w:pPr>
      <w:r>
        <w:rPr>
          <w:rFonts w:ascii="Times New Roman"/>
          <w:b w:val="false"/>
          <w:i w:val="false"/>
          <w:color w:val="000000"/>
          <w:sz w:val="28"/>
        </w:rPr>
        <w:t xml:space="preserve">      бағытын көрсете отырып, жол жүру шығыстары өтелетін көлік түрі көрсетілген бұйрықтың (өкімінің) негізінде орталық мемлекеттік органның аппарат басшысы, ал мұндай болмаған жағдайда осы мемлекеттiк мекеменiң басшысы жүргiзедi.</w:t>
      </w:r>
    </w:p>
    <w:p>
      <w:pPr>
        <w:spacing w:after="0"/>
        <w:ind w:left="0"/>
        <w:jc w:val="left"/>
      </w:pPr>
      <w:r>
        <w:rPr>
          <w:rFonts w:ascii="Times New Roman"/>
          <w:b w:val="false"/>
          <w:i w:val="false"/>
          <w:color w:val="ff0000"/>
          <w:sz w:val="28"/>
        </w:rPr>
        <w:t xml:space="preserve">Ескерту. 2-тармақ жаңа редакцияда - ҚР Үкіметінің 18.03.2021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Қызметкерлер іссапарының мерзiмiн орталық мемлекеттік органның аппарат басшысы, ал мұндай болмаған жағдайда мемлекеттiк мекеменiң басшысы анықтайды, алайда ол жолда жүру уақытын есептемегенде 40 күннен (кәсіби біліктілік деңгейін арттыруға және қайта даярлауға жіберуді қоспағанда, сондай-ақ егер іссапар жедел-іздестіру қызметіне байланысты болмаса) аспауға тиiс. Қызметтiк қажеттiлiк болған жағдайда iссапар мерзiмi орталық мемлекеттік органның аппарат басшысының, ал мұндай болмаған жағдайда осы мемлекеттiк мекеме басшысының тиiстi бұйрығымен ұзартылуы мүмкін.</w:t>
      </w:r>
    </w:p>
    <w:p>
      <w:pPr>
        <w:spacing w:after="0"/>
        <w:ind w:left="0"/>
        <w:jc w:val="left"/>
      </w:pPr>
      <w:r>
        <w:rPr>
          <w:rFonts w:ascii="Times New Roman"/>
          <w:b w:val="false"/>
          <w:i w:val="false"/>
          <w:color w:val="ff0000"/>
          <w:sz w:val="28"/>
        </w:rPr>
        <w:t xml:space="preserve">      Ескерту. 3-тармақ жаңа редакцияда - ҚР Үкіметінің 18.03.2021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Қызметкерлердiң бағыныстылық тәртiбiмен жоғары тұрған ұйымдарға iссапары жолда жүру уақытын есептемегенде, 5 күннен аспауы тиiс. Іссапар мерзiмiн ұзартуға ерекше жағдайларда (көлiк құралдарының болмауы немесе iссапардың шұғылдығы) осы ұйымның тиiстi бұйрығын шығару жолымен 5 күннен асырмай рұқсат етiледi.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color w:val="000000"/>
          <w:sz w:val="28"/>
        </w:rPr>
        <w:t xml:space="preserve">5. </w:t>
      </w:r>
      <w:r>
        <w:rPr>
          <w:rFonts w:ascii="Times New Roman"/>
          <w:b w:val="false"/>
          <w:i w:val="false"/>
          <w:color w:val="ff0000"/>
          <w:sz w:val="28"/>
        </w:rPr>
        <w:t>Aлып тасталды -</w:t>
      </w:r>
      <w:r>
        <w:rPr>
          <w:rFonts w:ascii="Times New Roman"/>
          <w:b w:val="false"/>
          <w:i w:val="false"/>
          <w:color w:val="000000"/>
          <w:sz w:val="28"/>
        </w:rPr>
        <w:t xml:space="preserve"> </w:t>
      </w:r>
      <w:r>
        <w:rPr>
          <w:rFonts w:ascii="Times New Roman"/>
          <w:b w:val="false"/>
          <w:i w:val="false"/>
          <w:color w:val="ff0000"/>
          <w:sz w:val="28"/>
        </w:rPr>
        <w:t xml:space="preserve">ҚР Үкіметінің 29.12.2018 </w:t>
      </w:r>
      <w:r>
        <w:rPr>
          <w:rFonts w:ascii="Times New Roman"/>
          <w:b w:val="false"/>
          <w:i w:val="false"/>
          <w:color w:val="000000"/>
          <w:sz w:val="28"/>
        </w:rPr>
        <w:t>№ 934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color w:val="000000"/>
          <w:sz w:val="28"/>
        </w:rPr>
        <w:t xml:space="preserve">6. </w:t>
      </w:r>
      <w:r>
        <w:rPr>
          <w:rFonts w:ascii="Times New Roman"/>
          <w:b w:val="false"/>
          <w:i w:val="false"/>
          <w:color w:val="ff0000"/>
          <w:sz w:val="28"/>
        </w:rPr>
        <w:t>Aлып тасталды -</w:t>
      </w:r>
      <w:r>
        <w:rPr>
          <w:rFonts w:ascii="Times New Roman"/>
          <w:b w:val="false"/>
          <w:i w:val="false"/>
          <w:color w:val="000000"/>
          <w:sz w:val="28"/>
        </w:rPr>
        <w:t xml:space="preserve"> </w:t>
      </w:r>
      <w:r>
        <w:rPr>
          <w:rFonts w:ascii="Times New Roman"/>
          <w:b w:val="false"/>
          <w:i w:val="false"/>
          <w:color w:val="ff0000"/>
          <w:sz w:val="28"/>
        </w:rPr>
        <w:t xml:space="preserve">ҚР Үкіметінің 29.12.2018 </w:t>
      </w:r>
      <w:r>
        <w:rPr>
          <w:rFonts w:ascii="Times New Roman"/>
          <w:b w:val="false"/>
          <w:i w:val="false"/>
          <w:color w:val="000000"/>
          <w:sz w:val="28"/>
        </w:rPr>
        <w:t>№ 934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7. Iссапарда жүрген қызметкерлерге олар iссапарға жiберілген мемлекеттiк мекемелердiң жұмыс уақыты мен демалыс уақытының режимi қолданылады.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8. Іссапардың бүкiл уақыты бойы іссапарға жiберiлген қызметкерлердің жұмыс орны (лауазымы) мен iссапар уақытында, оның iшiнде, жолда жүру уақытында жалақысы сақталады. </w:t>
      </w:r>
    </w:p>
    <w:p>
      <w:pPr>
        <w:spacing w:after="0"/>
        <w:ind w:left="0"/>
        <w:jc w:val="left"/>
      </w:pPr>
      <w:r>
        <w:rPr>
          <w:rFonts w:ascii="Times New Roman"/>
          <w:b w:val="false"/>
          <w:i w:val="false"/>
          <w:color w:val="000000"/>
          <w:sz w:val="28"/>
        </w:rPr>
        <w:t xml:space="preserve">      Қызметкердiң iссапарда жүрген уақытындағы жалақысы тұрақты жұмыс орны бойынша белгiленген кесте бойынша аптаның барлық жұмыс күндерi үшiн сақталады. </w:t>
      </w:r>
    </w:p>
    <w:p>
      <w:pPr>
        <w:spacing w:after="0"/>
        <w:ind w:left="0"/>
        <w:jc w:val="left"/>
      </w:pPr>
      <w:r>
        <w:rPr>
          <w:rFonts w:ascii="Times New Roman"/>
          <w:b w:val="false"/>
          <w:i w:val="false"/>
          <w:color w:val="000000"/>
          <w:sz w:val="28"/>
        </w:rPr>
        <w:t>Қызметкер iссапардан тұрақты жұмыс орнына жұмыс күнi аяқталғанға дейін келген жағдайда, осы күнi жұмысқа келу уақыты туралы мәселе әкiмшiлiкпен уағдаластық бойынша шешiледi.</w:t>
      </w:r>
    </w:p>
    <w:p>
      <w:pPr>
        <w:spacing w:after="0"/>
        <w:ind w:left="0"/>
        <w:jc w:val="left"/>
      </w:pPr>
      <w:r>
        <w:rPr>
          <w:rFonts w:ascii="Times New Roman"/>
          <w:b w:val="false"/>
          <w:i w:val="false"/>
          <w:color w:val="ff0000"/>
          <w:sz w:val="28"/>
        </w:rPr>
        <w:t xml:space="preserve">      Ескерту. 8-тармақ жаңа редакцияда - ҚР Үкіметінің 29.12.2018 </w:t>
      </w:r>
      <w:r>
        <w:rPr>
          <w:rFonts w:ascii="Times New Roman"/>
          <w:b w:val="false"/>
          <w:i w:val="false"/>
          <w:color w:val="000000"/>
          <w:sz w:val="28"/>
        </w:rPr>
        <w:t>№ 934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color w:val="000000"/>
          <w:sz w:val="28"/>
        </w:rPr>
        <w:t xml:space="preserve">9. </w:t>
      </w:r>
      <w:r>
        <w:rPr>
          <w:rFonts w:ascii="Times New Roman"/>
          <w:b w:val="false"/>
          <w:i w:val="false"/>
          <w:color w:val="ff0000"/>
          <w:sz w:val="28"/>
        </w:rPr>
        <w:t xml:space="preserve">алып тасталды - ҚР Үкіметінің 11.05.2018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color w:val="000000"/>
          <w:sz w:val="28"/>
        </w:rPr>
        <w:t>10.</w:t>
      </w:r>
      <w:r>
        <w:rPr>
          <w:rFonts w:ascii="Times New Roman"/>
          <w:b w:val="false"/>
          <w:i w:val="false"/>
          <w:color w:val="ff0000"/>
          <w:sz w:val="28"/>
        </w:rPr>
        <w:t xml:space="preserve"> алып тасталды - ҚР Үкіметінің 11.05.2018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color w:val="000000"/>
          <w:sz w:val="28"/>
        </w:rPr>
        <w:t xml:space="preserve">11. </w:t>
      </w:r>
      <w:r>
        <w:rPr>
          <w:rFonts w:ascii="Times New Roman"/>
          <w:b w:val="false"/>
          <w:i w:val="false"/>
          <w:color w:val="ff0000"/>
          <w:sz w:val="28"/>
        </w:rPr>
        <w:t xml:space="preserve">алып тасталды - ҚР Үкіметінің 11.05.2018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color w:val="000000"/>
          <w:sz w:val="28"/>
        </w:rPr>
        <w:t xml:space="preserve">12. </w:t>
      </w:r>
      <w:r>
        <w:rPr>
          <w:rFonts w:ascii="Times New Roman"/>
          <w:b w:val="false"/>
          <w:i w:val="false"/>
          <w:color w:val="ff0000"/>
          <w:sz w:val="28"/>
        </w:rPr>
        <w:t xml:space="preserve">алып тасталды - ҚР Үкіметінің 11.05.2018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center"/>
      </w:pPr>
      <w:r>
        <w:rPr>
          <w:rFonts w:ascii="Times New Roman"/>
          <w:b w:val="false"/>
          <w:i w:val="false"/>
          <w:color w:val="000000"/>
          <w:sz w:val="28"/>
        </w:rPr>
        <w:t>
</w:t>
      </w:r>
      <w:r>
        <w:rPr>
          <w:rFonts w:ascii="Times New Roman"/>
          <w:b w:val="false"/>
          <w:i w:val="false"/>
          <w:color w:val="000000"/>
          <w:sz w:val="28"/>
        </w:rPr>
        <w:t>
Мемлекеттік бюджеттің қаражаты</w:t>
      </w:r>
      <w:r>
        <w:br/>
      </w:r>
      <w:r>
        <w:rPr>
          <w:rFonts w:ascii="Times New Roman"/>
          <w:b w:val="false"/>
          <w:i w:val="false"/>
          <w:color w:val="000000"/>
          <w:sz w:val="28"/>
        </w:rPr>
        <w:t>есебінен ұсталатын мемлекеттік</w:t>
      </w:r>
      <w:r>
        <w:br/>
      </w:r>
      <w:r>
        <w:rPr>
          <w:rFonts w:ascii="Times New Roman"/>
          <w:b w:val="false"/>
          <w:i w:val="false"/>
          <w:color w:val="000000"/>
          <w:sz w:val="28"/>
        </w:rPr>
        <w:t>мекемелер қызметкерлерінің</w:t>
      </w:r>
      <w:r>
        <w:br/>
      </w:r>
      <w:r>
        <w:rPr>
          <w:rFonts w:ascii="Times New Roman"/>
          <w:b w:val="false"/>
          <w:i w:val="false"/>
          <w:color w:val="000000"/>
          <w:sz w:val="28"/>
        </w:rPr>
        <w:t>Қазақстан Республикасының шегіндегі</w:t>
      </w:r>
      <w:r>
        <w:br/>
      </w:r>
      <w:r>
        <w:rPr>
          <w:rFonts w:ascii="Times New Roman"/>
          <w:b w:val="false"/>
          <w:i w:val="false"/>
          <w:color w:val="000000"/>
          <w:sz w:val="28"/>
        </w:rPr>
        <w:t>қызметтік іссапарлары туралы ережеге</w:t>
      </w:r>
      <w:r>
        <w:br/>
      </w:r>
      <w:r>
        <w:rPr>
          <w:rFonts w:ascii="Times New Roman"/>
          <w:b w:val="false"/>
          <w:i w:val="false"/>
          <w:color w:val="000000"/>
          <w:sz w:val="28"/>
        </w:rPr>
        <w:t>1-қосымша</w:t>
      </w:r>
    </w:p>
    <w:p>
      <w:pPr>
        <w:spacing w:after="0"/>
        <w:ind w:left="0"/>
        <w:jc w:val="left"/>
      </w:pPr>
      <w:r>
        <w:rPr>
          <w:rFonts w:ascii="Times New Roman"/>
          <w:b w:val="false"/>
          <w:i w:val="false"/>
          <w:color w:val="ff0000"/>
          <w:sz w:val="28"/>
        </w:rPr>
        <w:t xml:space="preserve">      Ескерту. Aлып тасталды - ҚР Үкіметінің 29.12.2018 </w:t>
      </w:r>
      <w:r>
        <w:rPr>
          <w:rFonts w:ascii="Times New Roman"/>
          <w:b w:val="false"/>
          <w:i w:val="false"/>
          <w:color w:val="000000"/>
          <w:sz w:val="28"/>
        </w:rPr>
        <w:t>№ 934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center"/>
      </w:pPr>
      <w:r>
        <w:rPr>
          <w:rFonts w:ascii="Times New Roman"/>
          <w:b w:val="false"/>
          <w:i w:val="false"/>
          <w:color w:val="000000"/>
          <w:sz w:val="28"/>
        </w:rPr>
        <w:t>
</w:t>
      </w:r>
      <w:r>
        <w:rPr>
          <w:rFonts w:ascii="Times New Roman"/>
          <w:b w:val="false"/>
          <w:i w:val="false"/>
          <w:color w:val="000000"/>
          <w:sz w:val="28"/>
        </w:rPr>
        <w:t>
Мемлекеттік бюджеттің қаражаты есебінен</w:t>
      </w:r>
      <w:r>
        <w:br/>
      </w:r>
      <w:r>
        <w:rPr>
          <w:rFonts w:ascii="Times New Roman"/>
          <w:b w:val="false"/>
          <w:i w:val="false"/>
          <w:color w:val="000000"/>
          <w:sz w:val="28"/>
        </w:rPr>
        <w:t>ұсталатын мемлекеттік мекемелер</w:t>
      </w:r>
      <w:r>
        <w:br/>
      </w:r>
      <w:r>
        <w:rPr>
          <w:rFonts w:ascii="Times New Roman"/>
          <w:b w:val="false"/>
          <w:i w:val="false"/>
          <w:color w:val="000000"/>
          <w:sz w:val="28"/>
        </w:rPr>
        <w:t>қызметкерлерінің Қазақстан Республикасының</w:t>
      </w:r>
      <w:r>
        <w:br/>
      </w:r>
      <w:r>
        <w:rPr>
          <w:rFonts w:ascii="Times New Roman"/>
          <w:b w:val="false"/>
          <w:i w:val="false"/>
          <w:color w:val="000000"/>
          <w:sz w:val="28"/>
        </w:rPr>
        <w:t>шегіндегі қызметтік іссапарлары туралы</w:t>
      </w:r>
      <w:r>
        <w:br/>
      </w:r>
      <w:r>
        <w:rPr>
          <w:rFonts w:ascii="Times New Roman"/>
          <w:b w:val="false"/>
          <w:i w:val="false"/>
          <w:color w:val="000000"/>
          <w:sz w:val="28"/>
        </w:rPr>
        <w:t>ережеге</w:t>
      </w:r>
      <w:r>
        <w:br/>
      </w:r>
      <w:r>
        <w:rPr>
          <w:rFonts w:ascii="Times New Roman"/>
          <w:b w:val="false"/>
          <w:i w:val="false"/>
          <w:color w:val="000000"/>
          <w:sz w:val="28"/>
        </w:rPr>
        <w:t>2-қосымша</w:t>
      </w:r>
    </w:p>
    <w:p>
      <w:pPr>
        <w:spacing w:after="0"/>
        <w:ind w:left="0"/>
        <w:jc w:val="left"/>
      </w:pPr>
      <w:r>
        <w:rPr>
          <w:rFonts w:ascii="Times New Roman"/>
          <w:b w:val="false"/>
          <w:i w:val="false"/>
          <w:color w:val="ff0000"/>
          <w:sz w:val="28"/>
        </w:rPr>
        <w:t xml:space="preserve">      Ескерту. Aлып тасталды - ҚР Үкіметінің 29.12.2018 </w:t>
      </w:r>
      <w:r>
        <w:rPr>
          <w:rFonts w:ascii="Times New Roman"/>
          <w:b w:val="false"/>
          <w:i w:val="false"/>
          <w:color w:val="000000"/>
          <w:sz w:val="28"/>
        </w:rPr>
        <w:t>№ 934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center"/>
      </w:pPr>
      <w:r>
        <w:rPr>
          <w:rFonts w:ascii="Times New Roman"/>
          <w:b w:val="false"/>
          <w:i w:val="false"/>
          <w:color w:val="000000"/>
          <w:sz w:val="28"/>
        </w:rPr>
        <w:t>
</w:t>
      </w:r>
      <w:r>
        <w:rPr>
          <w:rFonts w:ascii="Times New Roman"/>
          <w:b w:val="false"/>
          <w:i w:val="false"/>
          <w:color w:val="000000"/>
          <w:sz w:val="28"/>
        </w:rPr>
        <w:t>
Қазақстан Республикасы</w:t>
      </w:r>
      <w:r>
        <w:br/>
      </w:r>
      <w:r>
        <w:rPr>
          <w:rFonts w:ascii="Times New Roman"/>
          <w:b w:val="false"/>
          <w:i w:val="false"/>
          <w:color w:val="000000"/>
          <w:sz w:val="28"/>
        </w:rPr>
        <w:t>Үкiметiнiң</w:t>
      </w:r>
      <w:r>
        <w:br/>
      </w:r>
      <w:r>
        <w:rPr>
          <w:rFonts w:ascii="Times New Roman"/>
          <w:b w:val="false"/>
          <w:i w:val="false"/>
          <w:color w:val="000000"/>
          <w:sz w:val="28"/>
        </w:rPr>
        <w:t>2000 жылғы 22 қыркүйектегi</w:t>
      </w:r>
      <w:r>
        <w:br/>
      </w:r>
      <w:r>
        <w:rPr>
          <w:rFonts w:ascii="Times New Roman"/>
          <w:b w:val="false"/>
          <w:i w:val="false"/>
          <w:color w:val="000000"/>
          <w:sz w:val="28"/>
        </w:rPr>
        <w:t>N 1428 қаулысына</w:t>
      </w:r>
      <w:r>
        <w:br/>
      </w:r>
      <w:r>
        <w:rPr>
          <w:rFonts w:ascii="Times New Roman"/>
          <w:b w:val="false"/>
          <w:i w:val="false"/>
          <w:color w:val="000000"/>
          <w:sz w:val="28"/>
        </w:rPr>
        <w:t>қосымша</w:t>
      </w:r>
    </w:p>
    <w:p>
      <w:pPr>
        <w:spacing w:after="0"/>
        <w:ind w:left="0"/>
        <w:jc w:val="center"/>
      </w:pPr>
      <w:r>
        <w:rPr>
          <w:rFonts w:ascii="Times New Roman"/>
          <w:b/>
          <w:i w:val="false"/>
          <w:color w:val="000000"/>
          <w:sz w:val="28"/>
        </w:rPr>
        <w:t xml:space="preserve">      Қазақстан Республикасы Үкiметiнiң </w:t>
      </w:r>
    </w:p>
    <w:p>
      <w:pPr>
        <w:spacing w:after="0"/>
        <w:ind w:left="0"/>
        <w:jc w:val="center"/>
      </w:pPr>
      <w:r>
        <w:rPr>
          <w:rFonts w:ascii="Times New Roman"/>
          <w:b/>
          <w:i w:val="false"/>
          <w:color w:val="000000"/>
          <w:sz w:val="28"/>
        </w:rPr>
        <w:t xml:space="preserve">күшi жойылған кейбiр шешiмдерiнiң </w:t>
      </w:r>
    </w:p>
    <w:p>
      <w:pPr>
        <w:spacing w:after="0"/>
        <w:ind w:left="0"/>
        <w:jc w:val="center"/>
      </w:pPr>
      <w:r>
        <w:rPr>
          <w:rFonts w:ascii="Times New Roman"/>
          <w:b/>
          <w:i w:val="false"/>
          <w:color w:val="000000"/>
          <w:sz w:val="28"/>
        </w:rPr>
        <w:t xml:space="preserve">      ТIЗБЕСI </w:t>
      </w:r>
    </w:p>
    <w:p>
      <w:pPr>
        <w:spacing w:after="0"/>
        <w:ind w:left="0"/>
        <w:jc w:val="left"/>
      </w:pPr>
      <w:r>
        <w:rPr>
          <w:rFonts w:ascii="Times New Roman"/>
          <w:b w:val="false"/>
          <w:i w:val="false"/>
          <w:color w:val="000000"/>
          <w:sz w:val="28"/>
        </w:rPr>
        <w:t xml:space="preserve">1. "Қазақстан Республикасының мемлекеттiк бiрлестiктерi, кәсiпорындары мен ұйымдары қызметкерлерiнің қызмет бабындағы iссапарлары туралы" Қазақстан Республикасы Министрлер Кабинетiнiң 1992 жылғы 22 қазандағы N 892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1992 ж., N 41, 607-кұжат). </w:t>
      </w:r>
    </w:p>
    <w:p>
      <w:pPr>
        <w:spacing w:after="0"/>
        <w:ind w:left="0"/>
        <w:jc w:val="left"/>
      </w:pPr>
      <w:r>
        <w:rPr>
          <w:rFonts w:ascii="Times New Roman"/>
          <w:b w:val="false"/>
          <w:i w:val="false"/>
          <w:color w:val="000000"/>
          <w:sz w:val="28"/>
        </w:rPr>
        <w:t xml:space="preserve">      2. "Қазақстан Республикасы Үкiметiнiң кейбiр шешiмдерiне өзгерiстер енгiзу және күшi жойылды деп тану туралы" Қазақстан Республикасы Министрлер Кабинетiнiң 1993 жылғы 11 қаңтардағы N 27 қаулысының 1-тармағы (Қазақстан Республикасының ПYКЖ-ы, 1993 ж., N 1, 20-құжат). </w:t>
      </w:r>
    </w:p>
    <w:p>
      <w:pPr>
        <w:spacing w:after="0"/>
        <w:ind w:left="0"/>
        <w:jc w:val="left"/>
      </w:pPr>
      <w:r>
        <w:rPr>
          <w:rFonts w:ascii="Times New Roman"/>
          <w:b w:val="false"/>
          <w:i w:val="false"/>
          <w:color w:val="000000"/>
          <w:sz w:val="28"/>
        </w:rPr>
        <w:t xml:space="preserve">3. "Қазақстан Республикасы Министрлер Кабинетiнiң 1992 жылғы 22 қазандағы N 892 қаулысына өзгерiс енгізу туралы" Қазақстан Республикасы Министрлер Кабинетiнiң 1993 жылғы 23 қарашадағы N 158 қаулысы (Қазақстан Республикасының ПYКЖ-ы, 1993 ж., N 5, 65-құжат). </w:t>
      </w:r>
    </w:p>
    <w:p>
      <w:pPr>
        <w:spacing w:after="0"/>
        <w:ind w:left="0"/>
        <w:jc w:val="left"/>
      </w:pPr>
      <w:r>
        <w:rPr>
          <w:rFonts w:ascii="Times New Roman"/>
          <w:b w:val="false"/>
          <w:i w:val="false"/>
          <w:color w:val="000000"/>
          <w:sz w:val="28"/>
        </w:rPr>
        <w:t xml:space="preserve">      4. "Қазақстан Республикасы Үкiметiнiң кейбiр шешiмдерiнiң күшi жойылды деп тану және оларға толықтырулар енгiзу туралы" Қазақстан Республикасы Министрлер Кабинетiнiң 1993 жылғы 25 тамыздағы N 728 қаулысының 2-тармағы (Қазақстан Республикасының ПYКЖ-ы, 1993 ж., N 33, 381-құжат). </w:t>
      </w:r>
    </w:p>
    <w:p>
      <w:pPr>
        <w:spacing w:after="0"/>
        <w:ind w:left="0"/>
        <w:jc w:val="left"/>
      </w:pPr>
      <w:r>
        <w:rPr>
          <w:rFonts w:ascii="Times New Roman"/>
          <w:b w:val="false"/>
          <w:i w:val="false"/>
          <w:color w:val="000000"/>
          <w:sz w:val="28"/>
        </w:rPr>
        <w:t xml:space="preserve">5. "Қызмет бабындағы iссапар шығындарының нормалары туралы" Қазақстан Республикасы Министрлер Кабинетінiң 1993 жылғы 23 қарашадағы N 1175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ПYКЖ-ы, 1993 ж., N 46, 549-құжат). </w:t>
      </w:r>
    </w:p>
    <w:p>
      <w:pPr>
        <w:spacing w:after="0"/>
        <w:ind w:left="0"/>
        <w:jc w:val="left"/>
      </w:pPr>
      <w:r>
        <w:rPr>
          <w:rFonts w:ascii="Times New Roman"/>
          <w:b w:val="false"/>
          <w:i w:val="false"/>
          <w:color w:val="000000"/>
          <w:sz w:val="28"/>
        </w:rPr>
        <w:t xml:space="preserve">      6. "Қызмет бабындағы iссапар шығындары туралы" Қазақстан Республикасы Министрлер Кабинетінiң 1994 жылғы 22 сәуiрдегі N 423 </w:t>
      </w:r>
    </w:p>
    <w:p>
      <w:pPr>
        <w:spacing w:after="0"/>
        <w:ind w:left="0"/>
        <w:jc w:val="left"/>
      </w:pP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1994 ж., N 19, 189-құжат). </w:t>
      </w:r>
    </w:p>
    <w:p>
      <w:pPr>
        <w:spacing w:after="0"/>
        <w:ind w:left="0"/>
        <w:jc w:val="left"/>
      </w:pPr>
      <w:r>
        <w:rPr>
          <w:rFonts w:ascii="Times New Roman"/>
          <w:b w:val="false"/>
          <w:i w:val="false"/>
          <w:color w:val="000000"/>
          <w:sz w:val="28"/>
        </w:rPr>
        <w:t xml:space="preserve">      7. "Қызмет бабындағы iссапар шығындарының нормасы туралы" Қазақстан Республикасы Министрлер Кабинетінiң 1994 жылғы 15 тамыздағы N 906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ПYКЖ-ы, 1994 ж., N 35, 383-құжат). </w:t>
      </w:r>
    </w:p>
    <w:p>
      <w:pPr>
        <w:spacing w:after="0"/>
        <w:ind w:left="0"/>
        <w:jc w:val="left"/>
      </w:pPr>
      <w:r>
        <w:rPr>
          <w:rFonts w:ascii="Times New Roman"/>
          <w:b w:val="false"/>
          <w:i w:val="false"/>
          <w:color w:val="000000"/>
          <w:sz w:val="28"/>
        </w:rPr>
        <w:t xml:space="preserve">      8. "Қазақстан Республикасы Үкiметінiң кейбiр шешiмдерiне өзгерiстер енгiзу туралы" Қазақстан Республикасы Үкiметінiң 1996 жылғы 9 тамыздағы N 987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Үкiметiнiң кейбiр шешiмдерiне енгiзiлетiн өзгерiстердiң 14-тармағы (Қазақстан Республикасының ПYКЖ-ы, 1996 ж., N 33, 313-құжат).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