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1926" w14:textId="6af1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Республикасына иондаушы сәулелену көздерін әкелуге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14 қыркүйек N 1390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тауарлардың (жұмыстардың, қызмет көрсетулердің) экспорты мен импортын лицензиялау туралы" Қазақстан Республикасы Үкіметінің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"Шлумбергер Лоджелко Инк." компаниясына "Этюд е Продуксьон Шлумберже" (Франция) компаниясымен 2000 жылғы 21 ақпандағы N 1/00RА келісім-шартқа сәйкес Қазақстан Республикасына активтілігі 1,61 кюри және 1,64 кюри Цезий-137 негізіндегі екі иондаушы сәулелену көзін (2844 ТН СЭҚ) әкелуге рұқсат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министрлігі белгіленген тәртіппен лицензия беретін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Мемлекеттік кіріс министрлігінің Кеден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комитеті кеден заңнамасында белгіленген тәртіппен жоғарыда көрсетілген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өнімдердің кедендік бақылануын және кедендік ресімделуін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орындалуын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Энергетика, индустрия және сауда министрлігінің Атом энергетикасы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комитетіне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