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4f8a" w14:textId="bb54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Жаңа Құрылыс индустриясы" жауапкершілігі шектеулі серіктестігі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тамыз N 1318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"Ақмола Жаңа Құрылыс индустриясы" жауапкершiлiгі шектеулi серiктестiгінiң банкрот деп танылуына байланысты және "Банкроттық туралы"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2-бабының 4-тармағына сәйкес Қазақстан Республикасының берiлген мемлекеттiк кепiлдiгiне орай республикалық бюджеттен оқшауландырылған қаражаттың қайтарылуын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"Ақмола Жаңа Құрылыс индустриясы" жауапкершiлiгi шектеулi серiктестiгiнiң мүлiктiк кешенiн бiрыңғай лотпен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үшiншi кезектегі несие берушiлер талаптарының және әкiмшiлiк шығыстардың сомасынан төмен емес бiрыңғай лоттың ең төмен бағасын белгiлеудi;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өндiрiстiң технологиялық циклiнiң үздiксiздiгiн қамтамасыз етудi;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конкурстық басқарушыға өндiрiстiң үздiксiздiгін қамтамасыз ету мақсатында шарттар жасасу құқығын берудi көздейтiн конкурстық массаны сатудың ерекше шарттары мен тәртiбi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Конкурстық массаны сатып алушыларға мынадай қосымша талаптар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Сатып алушыда Қазақстан Республикасының Қаржы министрлiгiмен келiсiлген мүлiктiк кешендi пайдалану жөнiндегi инвестициялық бағдарламаның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1995 жылғы 24 наурызда берілген N 22-3/34016 мемлекеттік кепілдікке орай сатып алушының республикалық бюджеттен оқшауландырылған 48000000 (қырық сегiз миллион) немiс маркасы мөлшерiндегi қаражатты 2001 жылдың 1 қаңтарынан бастап 2017 жылдың 31 желтоқсанын қоса алғандағы кезеңде 17 жыл iшiнде қайтару жөнiнде мiндеттемелер қабылдауы;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"Ақмола Жаңа Құрылыс индустриясы" жауапкершiлiгi шектеулi серiктестiгінiң қызметкерлерiмен бiрге еңбек шарттарының үздiксiздiгiн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"Ақмола Жаңа Құрылыс индустриясы" жауапкершiлiгі шектеулi серiктестiгінiң мүлiктiк кешенiн сату кезiнде Қазақстан Республикасының Қаржы министрлiгi заңнамада белгiленген тәртiппен сатып алушының сатып алу-сату шарты бойынша өзiнiң мiндеттемелерiн орындауына бақылауды жүзеге асыруды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"Ақмола Жаңа Құрылыс индустриясы" акционерлiк қоғамының кейбiр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мәселелерi" туралы Қазақстан Республикасы Үкiметiнiң 1999 жылғы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маусымдағы N 775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P990775_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