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961a" w14:textId="01a9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1996 жылғы 27 желтоқсандағы N 1644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Yкiметiнiң 2000 жылғы 21 тамыздағы N 1287 қаулысы. Күші жойылды - Қазақстан Республикасы Үкіметінің 2011 жылғы 20 қазандағы № 1192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1.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Үкiметiнiң 1996 жылғы 27 желтоқсандағы N 1644 </w:t>
      </w:r>
      <w:r>
        <w:rPr>
          <w:rFonts w:ascii="Times New Roman"/>
          <w:b w:val="false"/>
          <w:i w:val="false"/>
          <w:color w:val="000000"/>
          <w:sz w:val="28"/>
        </w:rPr>
        <w:t xml:space="preserve">P961644_ </w:t>
      </w:r>
      <w:r>
        <w:rPr>
          <w:rFonts w:ascii="Times New Roman"/>
          <w:b w:val="false"/>
          <w:i w:val="false"/>
          <w:color w:val="000000"/>
          <w:sz w:val="28"/>
        </w:rPr>
        <w:t xml:space="preserve">қаулысына мынадай өзгерiстер мен толықтырулар енгiзiлсiн: </w:t>
      </w:r>
      <w:r>
        <w:br/>
      </w:r>
      <w:r>
        <w:rPr>
          <w:rFonts w:ascii="Times New Roman"/>
          <w:b w:val="false"/>
          <w:i w:val="false"/>
          <w:color w:val="000000"/>
          <w:sz w:val="28"/>
        </w:rPr>
        <w:t xml:space="preserve">
      көрсетiлген қаулымен бекiтiлген, Қазақстан Республикасы iшкі iстер органдарының қатардағы және басшы құрамдағы адамдарының қызмет өткеруi туралы ережеде: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"қатардағы және басшы құрамдағы адамдарының" деген сөздер "қызметкерлерiнiң" деген сөзбен ауыстырылсын; </w:t>
      </w:r>
      <w:r>
        <w:br/>
      </w:r>
      <w:r>
        <w:rPr>
          <w:rFonts w:ascii="Times New Roman"/>
          <w:b w:val="false"/>
          <w:i w:val="false"/>
          <w:color w:val="000000"/>
          <w:sz w:val="28"/>
        </w:rPr>
        <w:t xml:space="preserve">
      "iшкi iстер органдарының қатардағы және басшы құрамдағы адамдарының" деген сөздер "Қазақстан Республикасы iшкi iстер органдарының қатардағы және басшы құрамдағы қызметкерлерiнiң (бұдан әрi - iшкi iстер органдарының қызметкерлерi)" деген сөздермен ауыстырылсын; </w:t>
      </w:r>
      <w:r>
        <w:br/>
      </w:r>
      <w:r>
        <w:rPr>
          <w:rFonts w:ascii="Times New Roman"/>
          <w:b w:val="false"/>
          <w:i w:val="false"/>
          <w:color w:val="000000"/>
          <w:sz w:val="28"/>
        </w:rPr>
        <w:t xml:space="preserve">
      2) 2-тармақ мынадай редакцияда жазылсын: </w:t>
      </w:r>
      <w:r>
        <w:br/>
      </w:r>
      <w:r>
        <w:rPr>
          <w:rFonts w:ascii="Times New Roman"/>
          <w:b w:val="false"/>
          <w:i w:val="false"/>
          <w:color w:val="000000"/>
          <w:sz w:val="28"/>
        </w:rPr>
        <w:t xml:space="preserve">
      "2. Iшкi iстер органдарының қызметiнде немесе кадрында тұратын, белгiленген тәртiппен арнаулы атақтар берiлген адамдар, сондай-ақ Iшкi iстер министрлiгiнiң әскери-тергеу органдары мен әскери полициясының әскери қызметшiлерi iшкi iстер органдарының қызметкерлерi болып табылады. Оларға жеке бастары мен өкiлеттiлiктерiн куәландыратын белгiленген үлгiдегi қызметтiк куәлiктер мен жетондар берiледi"; </w:t>
      </w:r>
      <w:r>
        <w:br/>
      </w:r>
      <w:r>
        <w:rPr>
          <w:rFonts w:ascii="Times New Roman"/>
          <w:b w:val="false"/>
          <w:i w:val="false"/>
          <w:color w:val="000000"/>
          <w:sz w:val="28"/>
        </w:rPr>
        <w:t xml:space="preserve">
      3) мәтiнiндегi "Қазақстан Республикасының Iшкi iстер министрiнiң", "Қазақстан Республикасының Iшкi iстер министрi", "милиция" деген сөздер "министрдiң", "министр", "полиция" деген сөздермен ауыстырылсын; </w:t>
      </w:r>
      <w:r>
        <w:br/>
      </w:r>
      <w:r>
        <w:rPr>
          <w:rFonts w:ascii="Times New Roman"/>
          <w:b w:val="false"/>
          <w:i w:val="false"/>
          <w:color w:val="000000"/>
          <w:sz w:val="28"/>
        </w:rPr>
        <w:t xml:space="preserve">
      4) 4-тармақ мынадай редакцияда жазылсын: </w:t>
      </w:r>
      <w:r>
        <w:br/>
      </w:r>
      <w:r>
        <w:rPr>
          <w:rFonts w:ascii="Times New Roman"/>
          <w:b w:val="false"/>
          <w:i w:val="false"/>
          <w:color w:val="000000"/>
          <w:sz w:val="28"/>
        </w:rPr>
        <w:t xml:space="preserve">
      "4. Iшкi iстер органдарына қызметке ұлтына, жынысына, әлеуметтiк жағдайына, дiни көзқарасына қарамастан өздерiнiң iскерлiк, жеке және адамгершiлiк қасиеттерi, бiлiмi мен денсаулық жағдайы бойынша қызметтiк мiндеттердi орындауға қабiлеттi, 18 жасқа толған және 40 жастан аспаған (қатардағы және кiшi басшы құрам лауазымдарына - 32 жастан аспаған) Қазақстан Республикасының азаматтары ерiктi негiзде қабылданады. Iшкi iстер министрлiгiнiң оқу орындарында оқуға орта бiлiмi бар, 18 жасқа толмаған адамдар қабылдана алады. </w:t>
      </w:r>
      <w:r>
        <w:br/>
      </w:r>
      <w:r>
        <w:rPr>
          <w:rFonts w:ascii="Times New Roman"/>
          <w:b w:val="false"/>
          <w:i w:val="false"/>
          <w:color w:val="000000"/>
          <w:sz w:val="28"/>
        </w:rPr>
        <w:t xml:space="preserve">
      Қазақстан Республикасы Iшкi iстер министрлiгiнiң оқу орындарына қабылдаудың тәртiбiн тиiстi түрдегі Оқу орындарына қабылдаудың үлгiлiк ережелерiне сәйкес министр белгілейдi. </w:t>
      </w:r>
      <w:r>
        <w:br/>
      </w:r>
      <w:r>
        <w:rPr>
          <w:rFonts w:ascii="Times New Roman"/>
          <w:b w:val="false"/>
          <w:i w:val="false"/>
          <w:color w:val="000000"/>
          <w:sz w:val="28"/>
        </w:rPr>
        <w:t xml:space="preserve">
      Бұрын iшкi iстер органдарынан босатылған және қызметке қайта қабылданатын азаматтар үшiн жас шектеулерi, осы Ереженiң 13-тармағының талаптарына сүйенiп белгiленедi. Ерекше жағдайларда, жекелеген тәртiппен, министрдiң шешiмi бойынша iшкi iстер органдарына қызметке Қазақстан Республикасының 40 жастан асқан азаматтары ерiктi негiзде қабылданады. </w:t>
      </w:r>
      <w:r>
        <w:br/>
      </w:r>
      <w:r>
        <w:rPr>
          <w:rFonts w:ascii="Times New Roman"/>
          <w:b w:val="false"/>
          <w:i w:val="false"/>
          <w:color w:val="000000"/>
          <w:sz w:val="28"/>
        </w:rPr>
        <w:t xml:space="preserve">
      Iшкi iстер органдарына қызметке қабылданушы азаматтар қызметке жарамдылығын анықтау үшiн, мiндеттi түрде iшкi iстер органдары әскери-дәрiгерлiк комиссияларының медициналық куәландыруынан өтедi."; </w:t>
      </w:r>
      <w:r>
        <w:br/>
      </w:r>
      <w:r>
        <w:rPr>
          <w:rFonts w:ascii="Times New Roman"/>
          <w:b w:val="false"/>
          <w:i w:val="false"/>
          <w:color w:val="000000"/>
          <w:sz w:val="28"/>
        </w:rPr>
        <w:t xml:space="preserve">
      5) 5-тармақ мынадай редакцияда жазылсын: </w:t>
      </w:r>
      <w:r>
        <w:br/>
      </w:r>
      <w:r>
        <w:rPr>
          <w:rFonts w:ascii="Times New Roman"/>
          <w:b w:val="false"/>
          <w:i w:val="false"/>
          <w:color w:val="000000"/>
          <w:sz w:val="28"/>
        </w:rPr>
        <w:t xml:space="preserve">
      "5. Егер, Қазақстан Республикасының азаматы: </w:t>
      </w:r>
      <w:r>
        <w:br/>
      </w:r>
      <w:r>
        <w:rPr>
          <w:rFonts w:ascii="Times New Roman"/>
          <w:b w:val="false"/>
          <w:i w:val="false"/>
          <w:color w:val="000000"/>
          <w:sz w:val="28"/>
        </w:rPr>
        <w:t xml:space="preserve">
      сотпен белгiлi бiр мерзiмнiң iшiнде мемлекеттiк лауазымды атқару құқығынан айырылған; </w:t>
      </w:r>
      <w:r>
        <w:br/>
      </w:r>
      <w:r>
        <w:rPr>
          <w:rFonts w:ascii="Times New Roman"/>
          <w:b w:val="false"/>
          <w:i w:val="false"/>
          <w:color w:val="000000"/>
          <w:sz w:val="28"/>
        </w:rPr>
        <w:t xml:space="preserve">
      күшiне енген сот шешiмiмен әрекет жасауға қабiлетсiз немесе әрекет жасау қабiлетi шектеулi деп танылған; </w:t>
      </w:r>
      <w:r>
        <w:br/>
      </w:r>
      <w:r>
        <w:rPr>
          <w:rFonts w:ascii="Times New Roman"/>
          <w:b w:val="false"/>
          <w:i w:val="false"/>
          <w:color w:val="000000"/>
          <w:sz w:val="28"/>
        </w:rPr>
        <w:t xml:space="preserve">
      соттылығы бар немесе бұрын болған және қылмыстық жауаптылықтан ақтауға жатпайтын негiздер бойынша босатылған; </w:t>
      </w:r>
      <w:r>
        <w:br/>
      </w:r>
      <w:r>
        <w:rPr>
          <w:rFonts w:ascii="Times New Roman"/>
          <w:b w:val="false"/>
          <w:i w:val="false"/>
          <w:color w:val="000000"/>
          <w:sz w:val="28"/>
        </w:rPr>
        <w:t xml:space="preserve">
      мемлекеттiк қызметке орналасар алдындағы бiр жыл iшiнде сыбайлас жемқорлық құқық бұзушылық жасағаны үшiн тәртiптiк жауапқа тартылған; </w:t>
      </w:r>
      <w:r>
        <w:br/>
      </w:r>
      <w:r>
        <w:rPr>
          <w:rFonts w:ascii="Times New Roman"/>
          <w:b w:val="false"/>
          <w:i w:val="false"/>
          <w:color w:val="000000"/>
          <w:sz w:val="28"/>
        </w:rPr>
        <w:t xml:space="preserve">
      қызметке орналасар алдындағы бiр жыл iшiнде қасақана құқық бұзғаны үшiн сот тәртiбiмен әкiмшiлiк жаза қолданылған; </w:t>
      </w:r>
      <w:r>
        <w:br/>
      </w:r>
      <w:r>
        <w:rPr>
          <w:rFonts w:ascii="Times New Roman"/>
          <w:b w:val="false"/>
          <w:i w:val="false"/>
          <w:color w:val="000000"/>
          <w:sz w:val="28"/>
        </w:rPr>
        <w:t xml:space="preserve">
      бұрын жағымсыз себептер бойынша мемлекеттiк қызметтен шығарылған; </w:t>
      </w:r>
      <w:r>
        <w:br/>
      </w:r>
      <w:r>
        <w:rPr>
          <w:rFonts w:ascii="Times New Roman"/>
          <w:b w:val="false"/>
          <w:i w:val="false"/>
          <w:color w:val="000000"/>
          <w:sz w:val="28"/>
        </w:rPr>
        <w:t xml:space="preserve">
      алкоголизммен немесе нашақорлықпен созылмалы науқас ретiнде денсаулық сақтау және iшкi iстер органдарында есепте тұратын; </w:t>
      </w:r>
      <w:r>
        <w:br/>
      </w:r>
      <w:r>
        <w:rPr>
          <w:rFonts w:ascii="Times New Roman"/>
          <w:b w:val="false"/>
          <w:i w:val="false"/>
          <w:color w:val="000000"/>
          <w:sz w:val="28"/>
        </w:rPr>
        <w:t xml:space="preserve">
      науқасы бойынша мерзiмдi әскери қызметтен босатылған және әскери комиссариатта әскери (саптық) қызметке жарамсыз не шектеулi жарамды ретiнде есепте тұратын; </w:t>
      </w:r>
      <w:r>
        <w:br/>
      </w:r>
      <w:r>
        <w:rPr>
          <w:rFonts w:ascii="Times New Roman"/>
          <w:b w:val="false"/>
          <w:i w:val="false"/>
          <w:color w:val="000000"/>
          <w:sz w:val="28"/>
        </w:rPr>
        <w:t xml:space="preserve">
      осы Ереженiң 4 және 6-тармақтарында көзделген талаптарға жауап бермейтiн болса, iшкi iстер органдарына қызметке қабылдана алмайды."; </w:t>
      </w:r>
      <w:r>
        <w:br/>
      </w:r>
      <w:r>
        <w:rPr>
          <w:rFonts w:ascii="Times New Roman"/>
          <w:b w:val="false"/>
          <w:i w:val="false"/>
          <w:color w:val="000000"/>
          <w:sz w:val="28"/>
        </w:rPr>
        <w:t xml:space="preserve">
      6) 6-тармақ мынадай редакцияда жазылсын: </w:t>
      </w:r>
      <w:r>
        <w:br/>
      </w:r>
      <w:r>
        <w:rPr>
          <w:rFonts w:ascii="Times New Roman"/>
          <w:b w:val="false"/>
          <w:i w:val="false"/>
          <w:color w:val="000000"/>
          <w:sz w:val="28"/>
        </w:rPr>
        <w:t xml:space="preserve">
      "6. Iшкi iстер органдары қатардағы және басшы құрамының лауазымдары қолданылып жүрген заңнамаға сәйкес жеке келiсiм-шарттар жасасу жолымен, сондай-ақ лауазымға тағайындау арқылы атқарылады. </w:t>
      </w:r>
      <w:r>
        <w:br/>
      </w:r>
      <w:r>
        <w:rPr>
          <w:rFonts w:ascii="Times New Roman"/>
          <w:b w:val="false"/>
          <w:i w:val="false"/>
          <w:color w:val="000000"/>
          <w:sz w:val="28"/>
        </w:rPr>
        <w:t xml:space="preserve">
      Қатардағы және кiшi басшы құрамның лауазымдарына, осы Ереженiң 5-тармағының тоғызыншы абзацында көзделген жағдайларды қоспағанда, кемiнде орта бiлiмi бар және мерзiмдi әскери қызмет атқарған азаматтар, сондай-ақ қолданылып жүрген заңнамаға сәйкес мерзiмдi әскери қызметке шақырудан босатылған немесе кейiнге қалдыру құқығы бар азаматтар қабылданады. Бұл ретте олар әскери комиссариатқа растайтын құжаттар ұсынған жағдайда әскери есептен шығарылады және Iшкi iстер министрлiгiнiң органдарына арнаулы есепке берiледi. Қажет болған жағдайларда қатардағы және кiшi басшы құрамның лауазымдары Қарулы Күштердiң запасында тұрмаған әйелдермен жасақталуы мүмкiн. </w:t>
      </w:r>
      <w:r>
        <w:br/>
      </w:r>
      <w:r>
        <w:rPr>
          <w:rFonts w:ascii="Times New Roman"/>
          <w:b w:val="false"/>
          <w:i w:val="false"/>
          <w:color w:val="000000"/>
          <w:sz w:val="28"/>
        </w:rPr>
        <w:t xml:space="preserve">
      Орта басшы құрамның лауазымдарына мерзiмдi әскери қызметтен өткен және арнаулы орта, аяқталмаған жоғары және жоғары бiлiмi бар азаматтар қабылданады (қызметкерлер тағайындалады). Ерекшелiк ретiнде жедел қызмет және арнаулы мақсаттағы бөлiмшелерге орта басшы құрамның лауазымдарына Министр бекiткен бағдарлама бойынша арнаулы курстарды бiтiрген, орта бiлiмi бар азаматтар қабылдана алады. </w:t>
      </w:r>
      <w:r>
        <w:br/>
      </w:r>
      <w:r>
        <w:rPr>
          <w:rFonts w:ascii="Times New Roman"/>
          <w:b w:val="false"/>
          <w:i w:val="false"/>
          <w:color w:val="000000"/>
          <w:sz w:val="28"/>
        </w:rPr>
        <w:t xml:space="preserve">
      Мерзiмдi әскери қызметке шақырылуға жататын шақыру жасындағы азаматтар орта аға және жоғары басшы құрамның лауазымдарына жоғары бiлiмi болған жағдайда ғана қабылдана алады. Көрсетiлген азаматтар,оларды орта және аға басшы құрамның лауазымдарына аттестациялағаннан және әскери комиссариатқа растау құжаттарын ұсынғаннан кейiн әскери есептен шығарылады және iшкi iстер органдарына арнаулы есепке берiледi. </w:t>
      </w:r>
      <w:r>
        <w:br/>
      </w:r>
      <w:r>
        <w:rPr>
          <w:rFonts w:ascii="Times New Roman"/>
          <w:b w:val="false"/>
          <w:i w:val="false"/>
          <w:color w:val="000000"/>
          <w:sz w:val="28"/>
        </w:rPr>
        <w:t xml:space="preserve">
      Аға және жоғары басшы құрамның лауазымдарына жоғары бiлiмi бар азаматтар қабылданады (қызметкерлер тағайындалады)."; </w:t>
      </w:r>
      <w:r>
        <w:br/>
      </w:r>
      <w:r>
        <w:rPr>
          <w:rFonts w:ascii="Times New Roman"/>
          <w:b w:val="false"/>
          <w:i w:val="false"/>
          <w:color w:val="000000"/>
          <w:sz w:val="28"/>
        </w:rPr>
        <w:t xml:space="preserve">
      7) 7-тармақ мынадай мазмұндағы абзацпен толықтырылсын: </w:t>
      </w:r>
      <w:r>
        <w:br/>
      </w:r>
      <w:r>
        <w:rPr>
          <w:rFonts w:ascii="Times New Roman"/>
          <w:b w:val="false"/>
          <w:i w:val="false"/>
          <w:color w:val="000000"/>
          <w:sz w:val="28"/>
        </w:rPr>
        <w:t xml:space="preserve">
      "Қатардағы және басшы құрамдағы адамдар олардың мәртебесiн және соған негiзделген беделiн жеке, топтық және өзге де қызметтiк емес мүдделерге пайдалануға әкелiп соқтыратын iс-әрекеттерге жол бермеу мақсатында өздерiне заңнамада белгiленген шектеулер қабылдайды. Аталған шектеу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жазбаша нысанда көрсетiледi. Шектеудi қабылдамау қызметке қабылдаудан бас </w:t>
      </w:r>
    </w:p>
    <w:p>
      <w:pPr>
        <w:spacing w:after="0"/>
        <w:ind w:left="0"/>
        <w:jc w:val="both"/>
      </w:pPr>
      <w:r>
        <w:rPr>
          <w:rFonts w:ascii="Times New Roman"/>
          <w:b w:val="false"/>
          <w:i w:val="false"/>
          <w:color w:val="000000"/>
          <w:sz w:val="28"/>
        </w:rPr>
        <w:t>тартуға, одан босатуға әкеп соқтырады.";</w:t>
      </w:r>
    </w:p>
    <w:p>
      <w:pPr>
        <w:spacing w:after="0"/>
        <w:ind w:left="0"/>
        <w:jc w:val="both"/>
      </w:pPr>
      <w:r>
        <w:rPr>
          <w:rFonts w:ascii="Times New Roman"/>
          <w:b w:val="false"/>
          <w:i w:val="false"/>
          <w:color w:val="000000"/>
          <w:sz w:val="28"/>
        </w:rPr>
        <w:t>     8) 9-тармақтың екiншi абзацы алынып тасталсын;</w:t>
      </w:r>
    </w:p>
    <w:p>
      <w:pPr>
        <w:spacing w:after="0"/>
        <w:ind w:left="0"/>
        <w:jc w:val="both"/>
      </w:pPr>
      <w:r>
        <w:rPr>
          <w:rFonts w:ascii="Times New Roman"/>
          <w:b w:val="false"/>
          <w:i w:val="false"/>
          <w:color w:val="000000"/>
          <w:sz w:val="28"/>
        </w:rPr>
        <w:t>     9) 12-тармақта:</w:t>
      </w:r>
    </w:p>
    <w:p>
      <w:pPr>
        <w:spacing w:after="0"/>
        <w:ind w:left="0"/>
        <w:jc w:val="both"/>
      </w:pPr>
      <w:r>
        <w:rPr>
          <w:rFonts w:ascii="Times New Roman"/>
          <w:b w:val="false"/>
          <w:i w:val="false"/>
          <w:color w:val="000000"/>
          <w:sz w:val="28"/>
        </w:rPr>
        <w:t>     бiрiншi абзацта:</w:t>
      </w:r>
    </w:p>
    <w:p>
      <w:pPr>
        <w:spacing w:after="0"/>
        <w:ind w:left="0"/>
        <w:jc w:val="both"/>
      </w:pPr>
      <w:r>
        <w:rPr>
          <w:rFonts w:ascii="Times New Roman"/>
          <w:b w:val="false"/>
          <w:i w:val="false"/>
          <w:color w:val="000000"/>
          <w:sz w:val="28"/>
        </w:rPr>
        <w:t xml:space="preserve">     "басқа" деген сөзден кейiн ", оның iшiнде республикадан тысқары </w:t>
      </w:r>
    </w:p>
    <w:p>
      <w:pPr>
        <w:spacing w:after="0"/>
        <w:ind w:left="0"/>
        <w:jc w:val="both"/>
      </w:pPr>
      <w:r>
        <w:rPr>
          <w:rFonts w:ascii="Times New Roman"/>
          <w:b w:val="false"/>
          <w:i w:val="false"/>
          <w:color w:val="000000"/>
          <w:sz w:val="28"/>
        </w:rPr>
        <w:t>жерлердегi" деген сөздермен толықтырылсын;</w:t>
      </w:r>
    </w:p>
    <w:p>
      <w:pPr>
        <w:spacing w:after="0"/>
        <w:ind w:left="0"/>
        <w:jc w:val="both"/>
      </w:pPr>
      <w:r>
        <w:rPr>
          <w:rFonts w:ascii="Times New Roman"/>
          <w:b w:val="false"/>
          <w:i w:val="false"/>
          <w:color w:val="000000"/>
          <w:sz w:val="28"/>
        </w:rPr>
        <w:t>     мынадай мазмұндағы сөйлеммен толықтырылсын:</w:t>
      </w:r>
    </w:p>
    <w:p>
      <w:pPr>
        <w:spacing w:after="0"/>
        <w:ind w:left="0"/>
        <w:jc w:val="both"/>
      </w:pPr>
      <w:r>
        <w:rPr>
          <w:rFonts w:ascii="Times New Roman"/>
          <w:b w:val="false"/>
          <w:i w:val="false"/>
          <w:color w:val="000000"/>
          <w:sz w:val="28"/>
        </w:rPr>
        <w:t xml:space="preserve">     "Iшкi iстер министрлiгiнiң оқу орындарын бiтiрушiлер бөлуге сәйкес </w:t>
      </w:r>
    </w:p>
    <w:p>
      <w:pPr>
        <w:spacing w:after="0"/>
        <w:ind w:left="0"/>
        <w:jc w:val="both"/>
      </w:pPr>
      <w:r>
        <w:rPr>
          <w:rFonts w:ascii="Times New Roman"/>
          <w:b w:val="false"/>
          <w:i w:val="false"/>
          <w:color w:val="000000"/>
          <w:sz w:val="28"/>
        </w:rPr>
        <w:t>қызмет атқарады.";</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"Yлгере алмауына, тәртiбiнiң нашарлығына, оқығысы келмеуiне байланысты және басқа да негiздер бойынша оқудан шығарылған, сондай-ақ келiсiм-шартты бұзған Қазақстан Республикасының Iшкi iстер министрлiгi оқу орындарының курсанттары мен тыңдаушылары, сондай-ақ оның жолдамасы бойынша шет елдердiң оқу орындарында оқитындар iшкi iстер органдарының арнайы есебiнен шығарылады. Бұл ретте оқудан шығарылған курсанттар мен тыңдаушылар әскери есепке қою үшiн тұрғылықты жерi бойынша әскери комиссариатқа жiберiледi.";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"Iшкi iстер органдарының басшы құрамын даярлау факультетiне, Iшкi iстер министрлiгiнiң жоғары оқу орындары мен ғылыми-зерттеу мекемелерiнiң докторантурасына немесе күндiзгi адъюнктурасына қабылданған қызметкерлерге оқуы кезiнде оқуға жiберiлгенге дейiнгi атқарған соңғы негiзгi (уақытша атқарылған емес) штаттық лауазымы бойынша бір айлық ақшалай қамту жалақысы төленедi. </w:t>
      </w:r>
      <w:r>
        <w:br/>
      </w:r>
      <w:r>
        <w:rPr>
          <w:rFonts w:ascii="Times New Roman"/>
          <w:b w:val="false"/>
          <w:i w:val="false"/>
          <w:color w:val="000000"/>
          <w:sz w:val="28"/>
        </w:rPr>
        <w:t xml:space="preserve">
      Бұл қызметкерлердiң лауазымдық жалақылары: </w:t>
      </w:r>
      <w:r>
        <w:br/>
      </w:r>
      <w:r>
        <w:rPr>
          <w:rFonts w:ascii="Times New Roman"/>
          <w:b w:val="false"/>
          <w:i w:val="false"/>
          <w:color w:val="000000"/>
          <w:sz w:val="28"/>
        </w:rPr>
        <w:t xml:space="preserve">
      күндiзгi докторантурада оқитындардiкi: </w:t>
      </w:r>
      <w:r>
        <w:br/>
      </w:r>
      <w:r>
        <w:rPr>
          <w:rFonts w:ascii="Times New Roman"/>
          <w:b w:val="false"/>
          <w:i w:val="false"/>
          <w:color w:val="000000"/>
          <w:sz w:val="28"/>
        </w:rPr>
        <w:t xml:space="preserve">
      Iшкi iстер министрлiгiнiң жоғары оқу орындары жанындағы - тиiстi кафедра доцентiнiң лауазымдық жалақысынан; </w:t>
      </w:r>
      <w:r>
        <w:br/>
      </w:r>
      <w:r>
        <w:rPr>
          <w:rFonts w:ascii="Times New Roman"/>
          <w:b w:val="false"/>
          <w:i w:val="false"/>
          <w:color w:val="000000"/>
          <w:sz w:val="28"/>
        </w:rPr>
        <w:t xml:space="preserve">
      Iшкі iстер министрлiгiнiң ғылыми-зерттеу мекемелерi жанындағы - тиiстi бөлiмнiң жетекшi ғылыми қызметкерiнiң лауазымдық жалақысынан; </w:t>
      </w:r>
      <w:r>
        <w:br/>
      </w:r>
      <w:r>
        <w:rPr>
          <w:rFonts w:ascii="Times New Roman"/>
          <w:b w:val="false"/>
          <w:i w:val="false"/>
          <w:color w:val="000000"/>
          <w:sz w:val="28"/>
        </w:rPr>
        <w:t xml:space="preserve">
      күндiзгi адъюнктурада оқитындардiкi: </w:t>
      </w:r>
      <w:r>
        <w:br/>
      </w:r>
      <w:r>
        <w:rPr>
          <w:rFonts w:ascii="Times New Roman"/>
          <w:b w:val="false"/>
          <w:i w:val="false"/>
          <w:color w:val="000000"/>
          <w:sz w:val="28"/>
        </w:rPr>
        <w:t xml:space="preserve">
      Iшкi iстер министрлiгiнiң жоғары оқу орындары жанындағы - тиiстi кафедра оқытушысының лауазымдық жалақысынан; </w:t>
      </w:r>
      <w:r>
        <w:br/>
      </w:r>
      <w:r>
        <w:rPr>
          <w:rFonts w:ascii="Times New Roman"/>
          <w:b w:val="false"/>
          <w:i w:val="false"/>
          <w:color w:val="000000"/>
          <w:sz w:val="28"/>
        </w:rPr>
        <w:t xml:space="preserve">
      Iшкi iстер министрлiгiнiң ғылыми-зерттеу мекемелерi жанындағы - тиiстi бөлiмнiң кiшi ғылыми қызметкерiнiң лауазымдық жалақысынан аспауы тиiс. </w:t>
      </w:r>
      <w:r>
        <w:br/>
      </w:r>
      <w:r>
        <w:rPr>
          <w:rFonts w:ascii="Times New Roman"/>
          <w:b w:val="false"/>
          <w:i w:val="false"/>
          <w:color w:val="000000"/>
          <w:sz w:val="28"/>
        </w:rPr>
        <w:t xml:space="preserve">
      Күндiзгі адъюнктураға тiкелей жоғары оқу орындарын бiтiрген бойда қабылданған басшы құрамдағы адамдарға - тиiстi кафедраның оқытушысы жалақысының мөлшерiнде лауазымдық жалақы, арнаулы атағы үшiн қосымша ақы, еңбек сiңiрген жылдары үшiн проценттiк үстеме ақы төленедi."; </w:t>
      </w:r>
      <w:r>
        <w:br/>
      </w:r>
      <w:r>
        <w:rPr>
          <w:rFonts w:ascii="Times New Roman"/>
          <w:b w:val="false"/>
          <w:i w:val="false"/>
          <w:color w:val="000000"/>
          <w:sz w:val="28"/>
        </w:rPr>
        <w:t xml:space="preserve">
      10) 13-тармақта: </w:t>
      </w:r>
      <w:r>
        <w:br/>
      </w:r>
      <w:r>
        <w:rPr>
          <w:rFonts w:ascii="Times New Roman"/>
          <w:b w:val="false"/>
          <w:i w:val="false"/>
          <w:color w:val="000000"/>
          <w:sz w:val="28"/>
        </w:rPr>
        <w:t xml:space="preserve">
      сегiзiншi абзацындағы "аталған адамдардың" деген сөздер "аға басшы құрамдағы адамдардың" деген сөздермен ауыстырылсын; </w:t>
      </w:r>
      <w:r>
        <w:br/>
      </w:r>
      <w:r>
        <w:rPr>
          <w:rFonts w:ascii="Times New Roman"/>
          <w:b w:val="false"/>
          <w:i w:val="false"/>
          <w:color w:val="000000"/>
          <w:sz w:val="28"/>
        </w:rPr>
        <w:t xml:space="preserve">
      тоғызыншы абзацындағы "аталған адамдар, қажет болса" деген сөздер "қызметкерлер мiндеттi түрде" деген сөздермен ауыстырылсын; </w:t>
      </w:r>
      <w:r>
        <w:br/>
      </w:r>
      <w:r>
        <w:rPr>
          <w:rFonts w:ascii="Times New Roman"/>
          <w:b w:val="false"/>
          <w:i w:val="false"/>
          <w:color w:val="000000"/>
          <w:sz w:val="28"/>
        </w:rPr>
        <w:t xml:space="preserve">
      11) 14-тармақ мынадай редакцияда жазылсын: </w:t>
      </w:r>
      <w:r>
        <w:br/>
      </w:r>
      <w:r>
        <w:rPr>
          <w:rFonts w:ascii="Times New Roman"/>
          <w:b w:val="false"/>
          <w:i w:val="false"/>
          <w:color w:val="000000"/>
          <w:sz w:val="28"/>
        </w:rPr>
        <w:t xml:space="preserve">
      "14. Бiлiм беру ұйымдарының педагог қызметкерлерiне Қазақстан Республикасының жоғары бiлiктi ғылыми кадрларды аттестациялау саласындағы уәкiлетті органы берген тиiстi дипломы болған жағдайда, ғылым кандидаты және ғылым докторы ғылыми дәрежелерi үшiн және ғылым кандидатына бiр айлық ең төменгi жалақы мөлшерiнде және ғылым докторларына екi айлық ең төменгі жалақы мөлшерiнде қосымша ақы белгiленедi."; </w:t>
      </w:r>
      <w:r>
        <w:br/>
      </w:r>
      <w:r>
        <w:rPr>
          <w:rFonts w:ascii="Times New Roman"/>
          <w:b w:val="false"/>
          <w:i w:val="false"/>
          <w:color w:val="000000"/>
          <w:sz w:val="28"/>
        </w:rPr>
        <w:t xml:space="preserve">
      12) 19-тармақ мынадай редакцияда жазылсын: </w:t>
      </w:r>
      <w:r>
        <w:br/>
      </w:r>
      <w:r>
        <w:rPr>
          <w:rFonts w:ascii="Times New Roman"/>
          <w:b w:val="false"/>
          <w:i w:val="false"/>
          <w:color w:val="000000"/>
          <w:sz w:val="28"/>
        </w:rPr>
        <w:t xml:space="preserve">
      "19. Iшкi iстер органдары қызметкерлерiнiң құқықтары, мiндеттерi және жауапкершiлiктерi Қазақстан Республикасының заңнамалық кесiмдермен, антпен, жарғылармен, iшкi iстер органдары басшыларының бұйрықтарымен, сондай-ақ осы Ережемен белгiленедi."; </w:t>
      </w:r>
      <w:r>
        <w:br/>
      </w:r>
      <w:r>
        <w:rPr>
          <w:rFonts w:ascii="Times New Roman"/>
          <w:b w:val="false"/>
          <w:i w:val="false"/>
          <w:color w:val="000000"/>
          <w:sz w:val="28"/>
        </w:rPr>
        <w:t xml:space="preserve">
      13) 22-тармақтың бiрiншi абзацы мынадай редакцияда жазылсын: </w:t>
      </w:r>
      <w:r>
        <w:br/>
      </w:r>
      <w:r>
        <w:rPr>
          <w:rFonts w:ascii="Times New Roman"/>
          <w:b w:val="false"/>
          <w:i w:val="false"/>
          <w:color w:val="000000"/>
          <w:sz w:val="28"/>
        </w:rPr>
        <w:t xml:space="preserve">
      "Iшкi iстер органдарының қызметкерлерi қолданылып жүрген заңнамамен белгiленген мөлшерлерде және нормалар бойынша ақшалай ұстауды және өзге де үлес түрлерiн алады, сондай-ақ кию үшiн,ақысыз негiзде, үлгiлерiн қатардағы және басшы құрам үшiн Қазақстан Республикасының Yкiметi, ал әскери-тергеу органдары мен әскери полицияның әскери қызметшiлерi үшiн Қазақстан Республикасының Президентi белгiлейтiн нысанды және арнайы киiм-кешекпен қамтамасыз етiледi"; </w:t>
      </w:r>
      <w:r>
        <w:br/>
      </w:r>
      <w:r>
        <w:rPr>
          <w:rFonts w:ascii="Times New Roman"/>
          <w:b w:val="false"/>
          <w:i w:val="false"/>
          <w:color w:val="000000"/>
          <w:sz w:val="28"/>
        </w:rPr>
        <w:t xml:space="preserve">
      14) 23-тармақ мынадай редакцияда жазылсын: </w:t>
      </w:r>
      <w:r>
        <w:br/>
      </w:r>
      <w:r>
        <w:rPr>
          <w:rFonts w:ascii="Times New Roman"/>
          <w:b w:val="false"/>
          <w:i w:val="false"/>
          <w:color w:val="000000"/>
          <w:sz w:val="28"/>
        </w:rPr>
        <w:t xml:space="preserve">
      "23. Қатардағы және басшы құрамның адамдарын зейнетақымен қамтамасыз ету қолданылып жүрген заңнамаға сәйкес жүзеге асырылады."; </w:t>
      </w:r>
      <w:r>
        <w:br/>
      </w:r>
      <w:r>
        <w:rPr>
          <w:rFonts w:ascii="Times New Roman"/>
          <w:b w:val="false"/>
          <w:i w:val="false"/>
          <w:color w:val="000000"/>
          <w:sz w:val="28"/>
        </w:rPr>
        <w:t xml:space="preserve">
      15) 24-тармақтың бесiншi абзацы алынып тасталсын; </w:t>
      </w:r>
      <w:r>
        <w:br/>
      </w:r>
      <w:r>
        <w:rPr>
          <w:rFonts w:ascii="Times New Roman"/>
          <w:b w:val="false"/>
          <w:i w:val="false"/>
          <w:color w:val="000000"/>
          <w:sz w:val="28"/>
        </w:rPr>
        <w:t xml:space="preserve">
      16) 25-тармақ алынып тасталсын; </w:t>
      </w:r>
      <w:r>
        <w:br/>
      </w:r>
      <w:r>
        <w:rPr>
          <w:rFonts w:ascii="Times New Roman"/>
          <w:b w:val="false"/>
          <w:i w:val="false"/>
          <w:color w:val="000000"/>
          <w:sz w:val="28"/>
        </w:rPr>
        <w:t xml:space="preserve">
      17) 26-тармақ алынып тасталсын; </w:t>
      </w:r>
      <w:r>
        <w:br/>
      </w:r>
      <w:r>
        <w:rPr>
          <w:rFonts w:ascii="Times New Roman"/>
          <w:b w:val="false"/>
          <w:i w:val="false"/>
          <w:color w:val="000000"/>
          <w:sz w:val="28"/>
        </w:rPr>
        <w:t xml:space="preserve">
      18) 27-тармақ мынадай редакцияда жазылсын: </w:t>
      </w:r>
      <w:r>
        <w:br/>
      </w:r>
      <w:r>
        <w:rPr>
          <w:rFonts w:ascii="Times New Roman"/>
          <w:b w:val="false"/>
          <w:i w:val="false"/>
          <w:color w:val="000000"/>
          <w:sz w:val="28"/>
        </w:rPr>
        <w:t xml:space="preserve">
      "27. Қатардағы және басшы құрамның адамдары iшкi iстер органдары жүйесiнiң оқу орындарында, басқа да жоғары және арнаулы орта, оның iшiнде Қазақстан Республикасынан тысқары жерлердегi оқу орындарының күндiзгi, сырттай, кешкi факультеттерiнде (бөлiмдерiнде) және қайта даярлау, бiлiктiлiгін арттыру курстарында оқи алады. </w:t>
      </w:r>
      <w:r>
        <w:br/>
      </w:r>
      <w:r>
        <w:rPr>
          <w:rFonts w:ascii="Times New Roman"/>
          <w:b w:val="false"/>
          <w:i w:val="false"/>
          <w:color w:val="000000"/>
          <w:sz w:val="28"/>
        </w:rPr>
        <w:t xml:space="preserve">
      Оқуға жiберу осы бiлiктiлiктегi мамандарға қажеттiлiкке сәйкес iшкi iстер органы басшысының рұқсатымен жүзеге асырылады." </w:t>
      </w:r>
      <w:r>
        <w:br/>
      </w:r>
      <w:r>
        <w:rPr>
          <w:rFonts w:ascii="Times New Roman"/>
          <w:b w:val="false"/>
          <w:i w:val="false"/>
          <w:color w:val="000000"/>
          <w:sz w:val="28"/>
        </w:rPr>
        <w:t xml:space="preserve">
      19) 29-тармақтағы "сондай-ақ шарттардың негiзiнде мемлекеттiк органдар мен ұйымдардан келiп түскен қаржы есебiнен" деген сөздер "қолданылып жүрген заңнамаға сәйкес" деген сөздермен ауыстырылсын; </w:t>
      </w:r>
      <w:r>
        <w:br/>
      </w:r>
      <w:r>
        <w:rPr>
          <w:rFonts w:ascii="Times New Roman"/>
          <w:b w:val="false"/>
          <w:i w:val="false"/>
          <w:color w:val="000000"/>
          <w:sz w:val="28"/>
        </w:rPr>
        <w:t xml:space="preserve">
      20) 31-тармақтың екiншi және үшiншi абзацтары мынадай редакцияда жазылсын: </w:t>
      </w:r>
      <w:r>
        <w:br/>
      </w:r>
      <w:r>
        <w:rPr>
          <w:rFonts w:ascii="Times New Roman"/>
          <w:b w:val="false"/>
          <w:i w:val="false"/>
          <w:color w:val="000000"/>
          <w:sz w:val="28"/>
        </w:rPr>
        <w:t xml:space="preserve">
      "Қатардағы және басшы құрам адамдарының қызмет немесе тұрғылықты жерi бойынша iшкi iстер органдары жүйесiнiң медициналық мекемелерi болмаған кезде немесе оларда тиiстi бөлiмшелер, қажеттi мамандар не арнаулы жабдықтар болмаған кезде, сондай-ақ шұғыл жағдайларда оларға медициналық көмек Қазақстан Республикасының қолданылып жүрген заңнамасына сәйкес мемлекеттiк денсаулық сақтау ұйымдарында көрсетiледi. </w:t>
      </w:r>
      <w:r>
        <w:br/>
      </w:r>
      <w:r>
        <w:rPr>
          <w:rFonts w:ascii="Times New Roman"/>
          <w:b w:val="false"/>
          <w:i w:val="false"/>
          <w:color w:val="000000"/>
          <w:sz w:val="28"/>
        </w:rPr>
        <w:t xml:space="preserve">
      Қызметтiк борышын немесе қызметтiк мiндеттерiн атқару кезiнде мертiккен немесе сырқаттанған қатардағы және басшы құрамның адамдарын емдеуге жұмсалған қаражатты iшкi iстер органдары өтейдi."; </w:t>
      </w:r>
      <w:r>
        <w:br/>
      </w:r>
      <w:r>
        <w:rPr>
          <w:rFonts w:ascii="Times New Roman"/>
          <w:b w:val="false"/>
          <w:i w:val="false"/>
          <w:color w:val="000000"/>
          <w:sz w:val="28"/>
        </w:rPr>
        <w:t xml:space="preserve">
      21) 32-тармақ алынып тасталсын; </w:t>
      </w:r>
      <w:r>
        <w:br/>
      </w:r>
      <w:r>
        <w:rPr>
          <w:rFonts w:ascii="Times New Roman"/>
          <w:b w:val="false"/>
          <w:i w:val="false"/>
          <w:color w:val="000000"/>
          <w:sz w:val="28"/>
        </w:rPr>
        <w:t xml:space="preserve">
      22) 33-тармақтағы "және нормативтiк актiлерiне", "зейнеткерлердiң еңбек сiңiрген жылдары мен мамандығы бойынша жұмысын қоспағанда" деген сөздер алынып тасталсын; </w:t>
      </w:r>
      <w:r>
        <w:br/>
      </w:r>
      <w:r>
        <w:rPr>
          <w:rFonts w:ascii="Times New Roman"/>
          <w:b w:val="false"/>
          <w:i w:val="false"/>
          <w:color w:val="000000"/>
          <w:sz w:val="28"/>
        </w:rPr>
        <w:t xml:space="preserve">
      23) 40-тармақтың екiншi абзацы мынадай редакцияда жазылсын: </w:t>
      </w:r>
      <w:r>
        <w:br/>
      </w:r>
      <w:r>
        <w:rPr>
          <w:rFonts w:ascii="Times New Roman"/>
          <w:b w:val="false"/>
          <w:i w:val="false"/>
          <w:color w:val="000000"/>
          <w:sz w:val="28"/>
        </w:rPr>
        <w:t xml:space="preserve">
      "Тергеу және анықтау органдарының қаулылары, iстердiң ақтайтын себептер бойынша тоқтауы, соттың заңды күшiне енген ақтау үкiмi, шешiмi не жұмыстан босату, лауазымын немесе атағын төмендету туралы шешiм қабылдаған немесе оларға тең және жоғары бастықтар шығарған қызметтiк тексерудiң нәтижелерi бойынша қорытынды iшкi iстер органдарындағы қызметiн, лауазымын, арнаулы атағын қалпына келтiру үшiн негiз болып табылады."; </w:t>
      </w:r>
      <w:r>
        <w:br/>
      </w:r>
      <w:r>
        <w:rPr>
          <w:rFonts w:ascii="Times New Roman"/>
          <w:b w:val="false"/>
          <w:i w:val="false"/>
          <w:color w:val="000000"/>
          <w:sz w:val="28"/>
        </w:rPr>
        <w:t xml:space="preserve">
      24) III-тарау мынадай редакцияда жазылсын: </w:t>
      </w:r>
      <w:r>
        <w:br/>
      </w:r>
      <w:r>
        <w:rPr>
          <w:rFonts w:ascii="Times New Roman"/>
          <w:b w:val="false"/>
          <w:i w:val="false"/>
          <w:color w:val="000000"/>
          <w:sz w:val="28"/>
        </w:rPr>
        <w:t xml:space="preserve">
      "III. Арнаулы атақтар </w:t>
      </w:r>
      <w:r>
        <w:br/>
      </w:r>
      <w:r>
        <w:rPr>
          <w:rFonts w:ascii="Times New Roman"/>
          <w:b w:val="false"/>
          <w:i w:val="false"/>
          <w:color w:val="000000"/>
          <w:sz w:val="28"/>
        </w:rPr>
        <w:t xml:space="preserve">
      43. Қатардағы және басшы құрамның арнаулы атақтары iшкi iстер органдарына қызметке (оқуға) қабылданған адамдарға бiлiктiлiгi, бiлiмi, қызметке көзқарасы, еңбек сiңiрген жылдары және атқаратын штаттық лауазымы, сондай-ақ осы Ережеде көзделген басқа да шарттар ескерiле отырып жеке өзiне, сабақтас түрде берiледi. </w:t>
      </w:r>
      <w:r>
        <w:br/>
      </w:r>
      <w:r>
        <w:rPr>
          <w:rFonts w:ascii="Times New Roman"/>
          <w:b w:val="false"/>
          <w:i w:val="false"/>
          <w:color w:val="000000"/>
          <w:sz w:val="28"/>
        </w:rPr>
        <w:t xml:space="preserve">
      Сабақтастығына қарай арнаулы атақтар алғашқы және кезектi болып бөлiнедi. Бұл орайда полиция, iшкi қызмет арнаулы атағының берiлуi атқарып отырған лауазымы бойынша көзделген арнаулы атаққа сәйкес болуға тиiс. </w:t>
      </w:r>
      <w:r>
        <w:br/>
      </w:r>
      <w:r>
        <w:rPr>
          <w:rFonts w:ascii="Times New Roman"/>
          <w:b w:val="false"/>
          <w:i w:val="false"/>
          <w:color w:val="000000"/>
          <w:sz w:val="28"/>
        </w:rPr>
        <w:t xml:space="preserve">
      Қатардағы және кiшi басшы құрамның арнаулы атақтарын (алғашқы және кезектi) қатардағы және кiшi басшы құрамның лауазымдарына тағайындау құқығы берiлген бастықтар бередi. </w:t>
      </w:r>
      <w:r>
        <w:br/>
      </w:r>
      <w:r>
        <w:rPr>
          <w:rFonts w:ascii="Times New Roman"/>
          <w:b w:val="false"/>
          <w:i w:val="false"/>
          <w:color w:val="000000"/>
          <w:sz w:val="28"/>
        </w:rPr>
        <w:t xml:space="preserve">
      Орта және аға басшы құрамның алғашқы арнаулы атақтарын берудi және Iшкi iстер министрлiгiнiң кадрларына қабылдауды Министр жүргiзедi. </w:t>
      </w:r>
      <w:r>
        <w:br/>
      </w:r>
      <w:r>
        <w:rPr>
          <w:rFonts w:ascii="Times New Roman"/>
          <w:b w:val="false"/>
          <w:i w:val="false"/>
          <w:color w:val="000000"/>
          <w:sz w:val="28"/>
        </w:rPr>
        <w:t xml:space="preserve">
      44. Басшы құрамның кезектi арнаулы атақтары, осы Ережеде көзделген жағдайларды қоспағанда, кезектi атақ атқаратын штаттық лауазымы бойынша көзделген атаққа сәйкес болған жағдайда және арнаулы атақта еңбек сiңiрудiң белгiленген мерзiмi өткен соң жүйелі сабақтас түрде берiледi. </w:t>
      </w:r>
      <w:r>
        <w:br/>
      </w:r>
      <w:r>
        <w:rPr>
          <w:rFonts w:ascii="Times New Roman"/>
          <w:b w:val="false"/>
          <w:i w:val="false"/>
          <w:color w:val="000000"/>
          <w:sz w:val="28"/>
        </w:rPr>
        <w:t xml:space="preserve">
      Қарамағындағы қызметкердi кезектi арнаулы атақ беруге ұсынуды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негiзсiз кешiктiрген iшкi iстер органының бастығы тиiстi жауаптылықта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     Кезектi арнаулы атақ берудiң осы Ережеде көзделмеген қосымша </w:t>
      </w:r>
    </w:p>
    <w:p>
      <w:pPr>
        <w:spacing w:after="0"/>
        <w:ind w:left="0"/>
        <w:jc w:val="both"/>
      </w:pPr>
      <w:r>
        <w:rPr>
          <w:rFonts w:ascii="Times New Roman"/>
          <w:b w:val="false"/>
          <w:i w:val="false"/>
          <w:color w:val="000000"/>
          <w:sz w:val="28"/>
        </w:rPr>
        <w:t>шарттарын белгiлеуге тыйым салынады.</w:t>
      </w:r>
    </w:p>
    <w:p>
      <w:pPr>
        <w:spacing w:after="0"/>
        <w:ind w:left="0"/>
        <w:jc w:val="both"/>
      </w:pPr>
      <w:r>
        <w:rPr>
          <w:rFonts w:ascii="Times New Roman"/>
          <w:b w:val="false"/>
          <w:i w:val="false"/>
          <w:color w:val="000000"/>
          <w:sz w:val="28"/>
        </w:rPr>
        <w:t xml:space="preserve">     Қатардағы және кiшi басшы құрамның арнаулы атақтарында еңбек </w:t>
      </w:r>
    </w:p>
    <w:p>
      <w:pPr>
        <w:spacing w:after="0"/>
        <w:ind w:left="0"/>
        <w:jc w:val="both"/>
      </w:pPr>
      <w:r>
        <w:rPr>
          <w:rFonts w:ascii="Times New Roman"/>
          <w:b w:val="false"/>
          <w:i w:val="false"/>
          <w:color w:val="000000"/>
          <w:sz w:val="28"/>
        </w:rPr>
        <w:t>сiңiрудiң мынадай мерзiмдерi белгiленедi:</w:t>
      </w:r>
    </w:p>
    <w:p>
      <w:pPr>
        <w:spacing w:after="0"/>
        <w:ind w:left="0"/>
        <w:jc w:val="both"/>
      </w:pPr>
      <w:r>
        <w:rPr>
          <w:rFonts w:ascii="Times New Roman"/>
          <w:b w:val="false"/>
          <w:i w:val="false"/>
          <w:color w:val="000000"/>
          <w:sz w:val="28"/>
        </w:rPr>
        <w:t>     полиция қатардағы қызметкерi, iшкi қызмет қатардағы қызметкерi</w:t>
      </w:r>
    </w:p>
    <w:p>
      <w:pPr>
        <w:spacing w:after="0"/>
        <w:ind w:left="0"/>
        <w:jc w:val="both"/>
      </w:pPr>
      <w:r>
        <w:rPr>
          <w:rFonts w:ascii="Times New Roman"/>
          <w:b w:val="false"/>
          <w:i w:val="false"/>
          <w:color w:val="000000"/>
          <w:sz w:val="28"/>
        </w:rPr>
        <w:t>атағында - 3 ай;</w:t>
      </w:r>
    </w:p>
    <w:p>
      <w:pPr>
        <w:spacing w:after="0"/>
        <w:ind w:left="0"/>
        <w:jc w:val="both"/>
      </w:pPr>
      <w:r>
        <w:rPr>
          <w:rFonts w:ascii="Times New Roman"/>
          <w:b w:val="false"/>
          <w:i w:val="false"/>
          <w:color w:val="000000"/>
          <w:sz w:val="28"/>
        </w:rPr>
        <w:t>     полиция кiшi сержанты, iшкi қызмет кiшi сержанты атағында -</w:t>
      </w:r>
    </w:p>
    <w:p>
      <w:pPr>
        <w:spacing w:after="0"/>
        <w:ind w:left="0"/>
        <w:jc w:val="both"/>
      </w:pPr>
      <w:r>
        <w:rPr>
          <w:rFonts w:ascii="Times New Roman"/>
          <w:b w:val="false"/>
          <w:i w:val="false"/>
          <w:color w:val="000000"/>
          <w:sz w:val="28"/>
        </w:rPr>
        <w:t>1 жыл;</w:t>
      </w:r>
    </w:p>
    <w:p>
      <w:pPr>
        <w:spacing w:after="0"/>
        <w:ind w:left="0"/>
        <w:jc w:val="both"/>
      </w:pPr>
      <w:r>
        <w:rPr>
          <w:rFonts w:ascii="Times New Roman"/>
          <w:b w:val="false"/>
          <w:i w:val="false"/>
          <w:color w:val="000000"/>
          <w:sz w:val="28"/>
        </w:rPr>
        <w:t>     полиция сержанты, iшкi қызмет сержанты атағында - 2 жыл;</w:t>
      </w:r>
    </w:p>
    <w:p>
      <w:pPr>
        <w:spacing w:after="0"/>
        <w:ind w:left="0"/>
        <w:jc w:val="both"/>
      </w:pPr>
      <w:r>
        <w:rPr>
          <w:rFonts w:ascii="Times New Roman"/>
          <w:b w:val="false"/>
          <w:i w:val="false"/>
          <w:color w:val="000000"/>
          <w:sz w:val="28"/>
        </w:rPr>
        <w:t>     полиция аға сержанты, iшкi қызмет аға сержанты атағында - 3 жыл,</w:t>
      </w:r>
    </w:p>
    <w:p>
      <w:pPr>
        <w:spacing w:after="0"/>
        <w:ind w:left="0"/>
        <w:jc w:val="both"/>
      </w:pPr>
      <w:r>
        <w:rPr>
          <w:rFonts w:ascii="Times New Roman"/>
          <w:b w:val="false"/>
          <w:i w:val="false"/>
          <w:color w:val="000000"/>
          <w:sz w:val="28"/>
        </w:rPr>
        <w:t>     iшкi қызмет прапорщигi атағында - 5 жыл.</w:t>
      </w:r>
    </w:p>
    <w:p>
      <w:pPr>
        <w:spacing w:after="0"/>
        <w:ind w:left="0"/>
        <w:jc w:val="both"/>
      </w:pPr>
      <w:r>
        <w:rPr>
          <w:rFonts w:ascii="Times New Roman"/>
          <w:b w:val="false"/>
          <w:i w:val="false"/>
          <w:color w:val="000000"/>
          <w:sz w:val="28"/>
        </w:rPr>
        <w:t xml:space="preserve">     Полиция старшинасы, iшкi қызмет старшинасы, iшкi қызмет аға </w:t>
      </w:r>
    </w:p>
    <w:p>
      <w:pPr>
        <w:spacing w:after="0"/>
        <w:ind w:left="0"/>
        <w:jc w:val="both"/>
      </w:pPr>
      <w:r>
        <w:rPr>
          <w:rFonts w:ascii="Times New Roman"/>
          <w:b w:val="false"/>
          <w:i w:val="false"/>
          <w:color w:val="000000"/>
          <w:sz w:val="28"/>
        </w:rPr>
        <w:t>прапорщигi атағында еңбек сiңiру мерзiмдерi белгiленбейдi.</w:t>
      </w:r>
    </w:p>
    <w:p>
      <w:pPr>
        <w:spacing w:after="0"/>
        <w:ind w:left="0"/>
        <w:jc w:val="both"/>
      </w:pPr>
      <w:r>
        <w:rPr>
          <w:rFonts w:ascii="Times New Roman"/>
          <w:b w:val="false"/>
          <w:i w:val="false"/>
          <w:color w:val="000000"/>
          <w:sz w:val="28"/>
        </w:rPr>
        <w:t xml:space="preserve">     45. Орта және аға басшы құрамның арнаулы атақтарында еңбек сiңiрудiң </w:t>
      </w:r>
    </w:p>
    <w:p>
      <w:pPr>
        <w:spacing w:after="0"/>
        <w:ind w:left="0"/>
        <w:jc w:val="both"/>
      </w:pPr>
      <w:r>
        <w:rPr>
          <w:rFonts w:ascii="Times New Roman"/>
          <w:b w:val="false"/>
          <w:i w:val="false"/>
          <w:color w:val="000000"/>
          <w:sz w:val="28"/>
        </w:rPr>
        <w:t>мынадай мерзiмдерi белгiленедi:</w:t>
      </w:r>
    </w:p>
    <w:p>
      <w:pPr>
        <w:spacing w:after="0"/>
        <w:ind w:left="0"/>
        <w:jc w:val="both"/>
      </w:pPr>
      <w:r>
        <w:rPr>
          <w:rFonts w:ascii="Times New Roman"/>
          <w:b w:val="false"/>
          <w:i w:val="false"/>
          <w:color w:val="000000"/>
          <w:sz w:val="28"/>
        </w:rPr>
        <w:t>     полиция кiшi лейтенанты, iшкi қызмет кiшi лейтенанты атағында - 1 жыл;</w:t>
      </w:r>
    </w:p>
    <w:p>
      <w:pPr>
        <w:spacing w:after="0"/>
        <w:ind w:left="0"/>
        <w:jc w:val="both"/>
      </w:pPr>
      <w:r>
        <w:rPr>
          <w:rFonts w:ascii="Times New Roman"/>
          <w:b w:val="false"/>
          <w:i w:val="false"/>
          <w:color w:val="000000"/>
          <w:sz w:val="28"/>
        </w:rPr>
        <w:t>     полиция лейтенанты, ішкi қызмет лейтенанты атағында - 2 жыл;</w:t>
      </w:r>
    </w:p>
    <w:p>
      <w:pPr>
        <w:spacing w:after="0"/>
        <w:ind w:left="0"/>
        <w:jc w:val="both"/>
      </w:pPr>
      <w:r>
        <w:rPr>
          <w:rFonts w:ascii="Times New Roman"/>
          <w:b w:val="false"/>
          <w:i w:val="false"/>
          <w:color w:val="000000"/>
          <w:sz w:val="28"/>
        </w:rPr>
        <w:t>     полиция аға лейтенанты, iшкi қызмет аға лейтенанты атағында - 3 жыл;</w:t>
      </w:r>
    </w:p>
    <w:p>
      <w:pPr>
        <w:spacing w:after="0"/>
        <w:ind w:left="0"/>
        <w:jc w:val="both"/>
      </w:pPr>
      <w:r>
        <w:rPr>
          <w:rFonts w:ascii="Times New Roman"/>
          <w:b w:val="false"/>
          <w:i w:val="false"/>
          <w:color w:val="000000"/>
          <w:sz w:val="28"/>
        </w:rPr>
        <w:t>     полиция капитаны, iшкi қызмет капитаны атағында - 3 жыл;</w:t>
      </w:r>
    </w:p>
    <w:p>
      <w:pPr>
        <w:spacing w:after="0"/>
        <w:ind w:left="0"/>
        <w:jc w:val="both"/>
      </w:pPr>
      <w:r>
        <w:rPr>
          <w:rFonts w:ascii="Times New Roman"/>
          <w:b w:val="false"/>
          <w:i w:val="false"/>
          <w:color w:val="000000"/>
          <w:sz w:val="28"/>
        </w:rPr>
        <w:t>     полиция майоры, iшкi қызмет майоры атағында - 4 жыл;</w:t>
      </w:r>
    </w:p>
    <w:p>
      <w:pPr>
        <w:spacing w:after="0"/>
        <w:ind w:left="0"/>
        <w:jc w:val="both"/>
      </w:pPr>
      <w:r>
        <w:rPr>
          <w:rFonts w:ascii="Times New Roman"/>
          <w:b w:val="false"/>
          <w:i w:val="false"/>
          <w:color w:val="000000"/>
          <w:sz w:val="28"/>
        </w:rPr>
        <w:t>     полиция подполковнигi, iшкi қызмет подполковнигi атағында - 5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Полиция лейтенанты, iшкi қызмет аға лейтенанты алғашқы арнаулы атағы Iшкi iстер министрлiгінiң жоғары оқу орындарын, сондай-ақ басқа да жоғары оқу орындарын бiтiрген бойда берiлген және iшкi iстер органдарында, оқу орнында алған немесе тектес мамандық бойынша қызмет өткерiп жатқан қызметкерлер үшiн полиция лейтенанты, iшкi қызмет лейтенанты атағында еңбек сiңiру мерзiмi 1 жыл болып белгiленедi. </w:t>
      </w:r>
      <w:r>
        <w:br/>
      </w:r>
      <w:r>
        <w:rPr>
          <w:rFonts w:ascii="Times New Roman"/>
          <w:b w:val="false"/>
          <w:i w:val="false"/>
          <w:color w:val="000000"/>
          <w:sz w:val="28"/>
        </w:rPr>
        <w:t xml:space="preserve">
      Полиция полковнигi, iшкi қызмет полковнигi, сондай-ақ жоғары басшы құрамның атақтарында еңбек сiңiру мерзiмi белгiленбейдi. </w:t>
      </w:r>
      <w:r>
        <w:br/>
      </w:r>
      <w:r>
        <w:rPr>
          <w:rFonts w:ascii="Times New Roman"/>
          <w:b w:val="false"/>
          <w:i w:val="false"/>
          <w:color w:val="000000"/>
          <w:sz w:val="28"/>
        </w:rPr>
        <w:t xml:space="preserve">
      46. Полиция кiшi лейтенанты, iшкi қызмет кiшi лейтенанты алғашқы арнаулы атақтары: </w:t>
      </w:r>
      <w:r>
        <w:br/>
      </w:r>
      <w:r>
        <w:rPr>
          <w:rFonts w:ascii="Times New Roman"/>
          <w:b w:val="false"/>
          <w:i w:val="false"/>
          <w:color w:val="000000"/>
          <w:sz w:val="28"/>
        </w:rPr>
        <w:t xml:space="preserve">
      қатардағы және басшы құрамның лауазымдарында тұратын, Министр бекiткен бағдарлама бойынша iшкi iстер органдарының арнаулы курстарын, басқа да министрлiктер мен ведомстволардың арнаулы орта оқу орындарын бiтiрген және орта басшы құрамның лауазымдарына тағайындалған қызметкерлерге; </w:t>
      </w:r>
      <w:r>
        <w:br/>
      </w:r>
      <w:r>
        <w:rPr>
          <w:rFonts w:ascii="Times New Roman"/>
          <w:b w:val="false"/>
          <w:i w:val="false"/>
          <w:color w:val="000000"/>
          <w:sz w:val="28"/>
        </w:rPr>
        <w:t xml:space="preserve">
      қатардағы және кiшi басшы құрамның лауазымдарында тұратын, жоғары немесе орта арнаулы оқу орындарының соңғы курстарында оқып жүрген, сондай-ақ аяқталмаған жоғары бiлiмi (үшiншi курстан төмен емес) бар және орта басшы құрамның лауазымдарына тағайындалған қызметкерлерге; </w:t>
      </w:r>
      <w:r>
        <w:br/>
      </w:r>
      <w:r>
        <w:rPr>
          <w:rFonts w:ascii="Times New Roman"/>
          <w:b w:val="false"/>
          <w:i w:val="false"/>
          <w:color w:val="000000"/>
          <w:sz w:val="28"/>
        </w:rPr>
        <w:t xml:space="preserve">
      арнаулы орта оқу орындарын бiтiрген және орта басшы құрамның лауазымдарына тағайындалған азаматтарға берiледi. </w:t>
      </w:r>
      <w:r>
        <w:br/>
      </w:r>
      <w:r>
        <w:rPr>
          <w:rFonts w:ascii="Times New Roman"/>
          <w:b w:val="false"/>
          <w:i w:val="false"/>
          <w:color w:val="000000"/>
          <w:sz w:val="28"/>
        </w:rPr>
        <w:t xml:space="preserve">
      47. Полиция лейтенанты, iшкi қызмет лейтенанты арнаулы атақтары: </w:t>
      </w:r>
      <w:r>
        <w:br/>
      </w:r>
      <w:r>
        <w:rPr>
          <w:rFonts w:ascii="Times New Roman"/>
          <w:b w:val="false"/>
          <w:i w:val="false"/>
          <w:color w:val="000000"/>
          <w:sz w:val="28"/>
        </w:rPr>
        <w:t xml:space="preserve">
      полиция кiшi лейтенанттарына, iшкi қызмет кiшi лейтенанттарына арнаулы атақта еңбек сiңiрудiң осы Ережеде белгiленген мерзiмi өткен бойда, ал жоғары оқу орындарын бiтiргендерге - бұл атақта еңбек сiңiру мерзiмiне қарамастан; </w:t>
      </w:r>
      <w:r>
        <w:br/>
      </w:r>
      <w:r>
        <w:rPr>
          <w:rFonts w:ascii="Times New Roman"/>
          <w:b w:val="false"/>
          <w:i w:val="false"/>
          <w:color w:val="000000"/>
          <w:sz w:val="28"/>
        </w:rPr>
        <w:t xml:space="preserve">
      қатардағы және кiшi басшы құрамның арнаулы атақтары бар, жоғары оқу орындарын не Iшкi iстер министрлiгiнiң арнаулы орта оқу орындарын бiтiрген және орта басшы құрамның лауазымдарына тағайындалған қызметкерлерге; </w:t>
      </w:r>
      <w:r>
        <w:br/>
      </w:r>
      <w:r>
        <w:rPr>
          <w:rFonts w:ascii="Times New Roman"/>
          <w:b w:val="false"/>
          <w:i w:val="false"/>
          <w:color w:val="000000"/>
          <w:sz w:val="28"/>
        </w:rPr>
        <w:t xml:space="preserve">
      Iшкi iстер министрлiгiнiң жоғары немесе арнаулы орта оқу орындарын күндiзгі оқу нысаны бойынша бiтiрген қызметкерлерге; </w:t>
      </w:r>
      <w:r>
        <w:br/>
      </w:r>
      <w:r>
        <w:rPr>
          <w:rFonts w:ascii="Times New Roman"/>
          <w:b w:val="false"/>
          <w:i w:val="false"/>
          <w:color w:val="000000"/>
          <w:sz w:val="28"/>
        </w:rPr>
        <w:t xml:space="preserve">
      жоғары бiлiмi бар және орта немесе аға басшы құрамның лауазымдарына тағайындалған адамдарға берiледi. </w:t>
      </w:r>
      <w:r>
        <w:br/>
      </w:r>
      <w:r>
        <w:rPr>
          <w:rFonts w:ascii="Times New Roman"/>
          <w:b w:val="false"/>
          <w:i w:val="false"/>
          <w:color w:val="000000"/>
          <w:sz w:val="28"/>
        </w:rPr>
        <w:t xml:space="preserve">
      48. Орта және аға басшы құрамның кезектi арнаулы атақтарын: </w:t>
      </w:r>
      <w:r>
        <w:br/>
      </w:r>
      <w:r>
        <w:rPr>
          <w:rFonts w:ascii="Times New Roman"/>
          <w:b w:val="false"/>
          <w:i w:val="false"/>
          <w:color w:val="000000"/>
          <w:sz w:val="28"/>
        </w:rPr>
        <w:t xml:space="preserve">
      полиция майорына, iшкi қызмет майорына дейiн қоса алғанда - облыстардағы, республикалық маңызы бар қалалардағы және республика астанасындағы, көлiктегі Iшкi iстер бас басқармаларының, басқармаларының, Iшкi iстер министрлiгi "жүйесiнiң" жоғары және арнаулы орта оқу орындарының бастықтары; </w:t>
      </w:r>
      <w:r>
        <w:br/>
      </w:r>
      <w:r>
        <w:rPr>
          <w:rFonts w:ascii="Times New Roman"/>
          <w:b w:val="false"/>
          <w:i w:val="false"/>
          <w:color w:val="000000"/>
          <w:sz w:val="28"/>
        </w:rPr>
        <w:t xml:space="preserve">
      полиция полковнигiне, iшкi қызмет полковнигiне дейiн қоса алғанда - Министр бередi. </w:t>
      </w:r>
      <w:r>
        <w:br/>
      </w:r>
      <w:r>
        <w:rPr>
          <w:rFonts w:ascii="Times New Roman"/>
          <w:b w:val="false"/>
          <w:i w:val="false"/>
          <w:color w:val="000000"/>
          <w:sz w:val="28"/>
        </w:rPr>
        <w:t xml:space="preserve">
      Жоғары басшы құрамның арнаулы атақтарын Министрдiң ұсынуы бойынша Қазақстан Республикасының Президентi бередi. </w:t>
      </w:r>
      <w:r>
        <w:br/>
      </w:r>
      <w:r>
        <w:rPr>
          <w:rFonts w:ascii="Times New Roman"/>
          <w:b w:val="false"/>
          <w:i w:val="false"/>
          <w:color w:val="000000"/>
          <w:sz w:val="28"/>
        </w:rPr>
        <w:t xml:space="preserve">
      49. Iшкi iстер министрлiгі оқу орындарының тыңдаушыларына, адъюнктерi мен докторанттарына орта және аға құрамның кезектi арнаулы атақтар, оқуға түскеннен кейiн енгiзiлген осы лауазымдар бойынша штаттағы арнаулы атақтарға өзгерiстер ескерiлместен, олар оқуға түскенге дейiн атқарған штаттық лауазымдарына сәйкес, тиiстi арнаулы атақтарда еңбек сiңiрудiң белгiленген мерзiмi аяқталған бойда; кезектi арнаулы атақтар қызметкерлер оқуды бiтiрген соң тағайындалатын штаттық лауазымдар бойынша атақтарға сәйкес болған жағдайда - оқу орнын, адъюнктураны, докторантураны бiтiрген бойда берiледi. </w:t>
      </w:r>
      <w:r>
        <w:br/>
      </w:r>
      <w:r>
        <w:rPr>
          <w:rFonts w:ascii="Times New Roman"/>
          <w:b w:val="false"/>
          <w:i w:val="false"/>
          <w:color w:val="000000"/>
          <w:sz w:val="28"/>
        </w:rPr>
        <w:t xml:space="preserve">
      50. Бiр қызметтен (бөлiмшеден), жеке құрамы үшiн өзге арнаулы атақтар белгiленген, басқа қызметке (бөлiмшеге) ауыстырылған қызметкерлерге мұндай атақтар осы Ереженiң 44-тармағында көзделген тәртiппен берiледi. Бұл ретте жаңа арнаулы атақ қызметкерде бар арнаулы атақтан төмен болмауы тиiс. </w:t>
      </w:r>
      <w:r>
        <w:br/>
      </w:r>
      <w:r>
        <w:rPr>
          <w:rFonts w:ascii="Times New Roman"/>
          <w:b w:val="false"/>
          <w:i w:val="false"/>
          <w:color w:val="000000"/>
          <w:sz w:val="28"/>
        </w:rPr>
        <w:t xml:space="preserve">
      51. Қазақстан Республикасы Қарулы Күштерiнiң запасында тұратын азаматқа, оны Қазақстан Республикасының iшкi iстер органдары басшы құрамының лауазымына тағайындағаннан кейiн, онда бар әскери атаққа сәйкес арнаулы атақ берiледi. </w:t>
      </w:r>
      <w:r>
        <w:br/>
      </w:r>
      <w:r>
        <w:rPr>
          <w:rFonts w:ascii="Times New Roman"/>
          <w:b w:val="false"/>
          <w:i w:val="false"/>
          <w:color w:val="000000"/>
          <w:sz w:val="28"/>
        </w:rPr>
        <w:t xml:space="preserve">
      Запастағы офицерлердi орта, аға және жоғары басшы құрамның лауазымдарына тағайындау кезiнде оларға, егер лауазымға тағайындау күнiне олар мiндеттi әскери қызметтi өткеру және запаста болу кезеңiнде өздерiне берiлген әскери атақтарда белгiленген мерзiмдердi өткерген болса, алғашқы арнаулы атақ олардың әскери атақтарынан бiр саты жоғары берiлуi мүмкiн. </w:t>
      </w:r>
      <w:r>
        <w:br/>
      </w:r>
      <w:r>
        <w:rPr>
          <w:rFonts w:ascii="Times New Roman"/>
          <w:b w:val="false"/>
          <w:i w:val="false"/>
          <w:color w:val="000000"/>
          <w:sz w:val="28"/>
        </w:rPr>
        <w:t xml:space="preserve">
      52. Басшы құрамның кезектi арнаулы атағы (полиция подполковнигiне, iшкi қызмет подполковнигiне дейiн қоса алғанда), қызметте жоғары нәтижелерге қол жеткiзгенi және қызметтiк мiндеттерiн үлгiлi орындағаны үшiн көтермелеу ретiнде бұған дейiнгi атақта еңбек сiңiрудiң белгiленген мерзiмi аяқталғанға дейiн немесе атқарып отырған штаттық лауазымы бойынша көзделген арнаулы атақтан бiр саты жоғары берiлуi мүмкiн. </w:t>
      </w:r>
      <w:r>
        <w:br/>
      </w:r>
      <w:r>
        <w:rPr>
          <w:rFonts w:ascii="Times New Roman"/>
          <w:b w:val="false"/>
          <w:i w:val="false"/>
          <w:color w:val="000000"/>
          <w:sz w:val="28"/>
        </w:rPr>
        <w:t xml:space="preserve">
      Арнаулы атақтар мерзiмiнен бұрын арнаулы атақта еңбек сiңiрудiң белгiленген мерзiмдерiнiң кемiнде жартысы өткенде берiледi. </w:t>
      </w:r>
      <w:r>
        <w:br/>
      </w:r>
      <w:r>
        <w:rPr>
          <w:rFonts w:ascii="Times New Roman"/>
          <w:b w:val="false"/>
          <w:i w:val="false"/>
          <w:color w:val="000000"/>
          <w:sz w:val="28"/>
        </w:rPr>
        <w:t xml:space="preserve">
      Штаттық лауазымы бойынша көзделген арнаулы атақтан бiр саты жоғары кезектi арнаулы атақ: </w:t>
      </w:r>
      <w:r>
        <w:br/>
      </w:r>
      <w:r>
        <w:rPr>
          <w:rFonts w:ascii="Times New Roman"/>
          <w:b w:val="false"/>
          <w:i w:val="false"/>
          <w:color w:val="000000"/>
          <w:sz w:val="28"/>
        </w:rPr>
        <w:t xml:space="preserve">
      арнаулы атақта еңбек сiңiрудiң белгiленген мерзiмi өткен соң - ғылыми дәрежесi немесе ғылыми атағы бар әрi оқу орнында штаттық лауазым атқаратын басшы құрамның адамдарына, оның алдындағы арнаулы атақта еңбек сiңiрудiң кемiнде белгiленген екi мерзiмi өткен соң - басшы құрамның басқа да санаттарына берiледi. </w:t>
      </w:r>
      <w:r>
        <w:br/>
      </w:r>
      <w:r>
        <w:rPr>
          <w:rFonts w:ascii="Times New Roman"/>
          <w:b w:val="false"/>
          <w:i w:val="false"/>
          <w:color w:val="000000"/>
          <w:sz w:val="28"/>
        </w:rPr>
        <w:t xml:space="preserve">
      Арнаулы атақтарды мерзiмiнен бұрын не штаттық лауазымы бойынша көзделген арнаулы атақтан бiр саты жоғары беру iшкi iстер органдарындағы қызметiнiң барлық кезеңi үшiн бiр рет жүргiзiледi. </w:t>
      </w:r>
      <w:r>
        <w:br/>
      </w:r>
      <w:r>
        <w:rPr>
          <w:rFonts w:ascii="Times New Roman"/>
          <w:b w:val="false"/>
          <w:i w:val="false"/>
          <w:color w:val="000000"/>
          <w:sz w:val="28"/>
        </w:rPr>
        <w:t xml:space="preserve">
      Бұл ретте кiшi басшы құрамның арнаулы атақтарын кiшi басшы құрамның лауазымдарына тағайындау құқығы берiлген бастықтар, ал орта және аға басшы құрамның арнаулы атақтарын - Министр бередi. </w:t>
      </w:r>
      <w:r>
        <w:br/>
      </w:r>
      <w:r>
        <w:rPr>
          <w:rFonts w:ascii="Times New Roman"/>
          <w:b w:val="false"/>
          <w:i w:val="false"/>
          <w:color w:val="000000"/>
          <w:sz w:val="28"/>
        </w:rPr>
        <w:t xml:space="preserve">
      53. Арнаулы атақта еңбек сiңiру мерзiмi сол атақты беру туралы бұйрыққа қол қойылған күннен бастап есептеледi. </w:t>
      </w:r>
      <w:r>
        <w:br/>
      </w:r>
      <w:r>
        <w:rPr>
          <w:rFonts w:ascii="Times New Roman"/>
          <w:b w:val="false"/>
          <w:i w:val="false"/>
          <w:color w:val="000000"/>
          <w:sz w:val="28"/>
        </w:rPr>
        <w:t xml:space="preserve">
      Арнаулы атақ берудi заңсыз кешiктiрiлген жағдайда арнаулы атақта еңбек сiңiру мерзiмi, оның алдындағы арнаулы атақта еңбек сiңiру мерзiмi аяқталған сәттен бастап есептеледi. </w:t>
      </w:r>
      <w:r>
        <w:br/>
      </w:r>
      <w:r>
        <w:rPr>
          <w:rFonts w:ascii="Times New Roman"/>
          <w:b w:val="false"/>
          <w:i w:val="false"/>
          <w:color w:val="000000"/>
          <w:sz w:val="28"/>
        </w:rPr>
        <w:t xml:space="preserve">
      Орта басшы құрамның лауазымдарына тағайындалған, қатардағы және кiшi басшы құрамның атағы бар қызметкерлер, орта басшы құрамның арнаулы атағын беруге, бар атағында еңбек сiңiрген мерзiмiне қарамастан ұсынылады. </w:t>
      </w:r>
      <w:r>
        <w:br/>
      </w:r>
      <w:r>
        <w:rPr>
          <w:rFonts w:ascii="Times New Roman"/>
          <w:b w:val="false"/>
          <w:i w:val="false"/>
          <w:color w:val="000000"/>
          <w:sz w:val="28"/>
        </w:rPr>
        <w:t xml:space="preserve">
      54. Iшкi iстердiң тиiстi органының қарамағындағы (резервiндегi) немесе тәртiптiк жазасы бар, сондай-ақ оларға қатысты қылмыстық iс қозғалған немесе қызметтiк тәртiптi бұзу фактiлерi бойынша қызметтiк тексеру жүргiзiлiп жатқан қызметкерлердi лауазымға тағайындалғанға, тәртiптiк жазасы алынғанға, қылмыстық iс ақтайтын негiздер бойынша қысқартылғанға дейiн немесе қызметтiк тексеру аяқталғанға дейiн кезектi арнаулы атақтар беруге ұсыну жүргiзiлмейдi. </w:t>
      </w:r>
      <w:r>
        <w:br/>
      </w:r>
      <w:r>
        <w:rPr>
          <w:rFonts w:ascii="Times New Roman"/>
          <w:b w:val="false"/>
          <w:i w:val="false"/>
          <w:color w:val="000000"/>
          <w:sz w:val="28"/>
        </w:rPr>
        <w:t xml:space="preserve">
      Тәртiптiк жаза қолданудың заңсыздығы туралы шешiм қабылданған немесе қылмыстық iс ақтайтын негiздер бойынша қысқартылған жағдайда, қатардағы және басшы құрамдағы адамдарға кезектi арнаулы атақтар, кезектi арнаулы атақ атқарып отырған штаттық лауазымы бойынша атаққа сәйкес болған кезде, оны берудiң мерзiмi басталған сәттен бастап берiледi. </w:t>
      </w:r>
      <w:r>
        <w:br/>
      </w:r>
      <w:r>
        <w:rPr>
          <w:rFonts w:ascii="Times New Roman"/>
          <w:b w:val="false"/>
          <w:i w:val="false"/>
          <w:color w:val="000000"/>
          <w:sz w:val="28"/>
        </w:rPr>
        <w:t xml:space="preserve">
      55. Қызметкерлер соттың заңды күшiне енген айыптау үкiмi бойынша арнаулы атағынан айырылуы мүмкiн: </w:t>
      </w:r>
      <w:r>
        <w:br/>
      </w:r>
      <w:r>
        <w:rPr>
          <w:rFonts w:ascii="Times New Roman"/>
          <w:b w:val="false"/>
          <w:i w:val="false"/>
          <w:color w:val="000000"/>
          <w:sz w:val="28"/>
        </w:rPr>
        <w:t xml:space="preserve">
      кiшi басшы құрамды - кiшi басшы құрамның арнаулы атағын беру құқығы берiлген бастықтар; </w:t>
      </w:r>
      <w:r>
        <w:br/>
      </w:r>
      <w:r>
        <w:rPr>
          <w:rFonts w:ascii="Times New Roman"/>
          <w:b w:val="false"/>
          <w:i w:val="false"/>
          <w:color w:val="000000"/>
          <w:sz w:val="28"/>
        </w:rPr>
        <w:t xml:space="preserve">
      орта және аға басшы құрамды - Министр; </w:t>
      </w:r>
      <w:r>
        <w:br/>
      </w:r>
      <w:r>
        <w:rPr>
          <w:rFonts w:ascii="Times New Roman"/>
          <w:b w:val="false"/>
          <w:i w:val="false"/>
          <w:color w:val="000000"/>
          <w:sz w:val="28"/>
        </w:rPr>
        <w:t xml:space="preserve">
      жоғары басшы құрамды - қолданылып жүрген заңнамаға сәйкес. </w:t>
      </w:r>
      <w:r>
        <w:br/>
      </w:r>
      <w:r>
        <w:rPr>
          <w:rFonts w:ascii="Times New Roman"/>
          <w:b w:val="false"/>
          <w:i w:val="false"/>
          <w:color w:val="000000"/>
          <w:sz w:val="28"/>
        </w:rPr>
        <w:t xml:space="preserve">
      56. Арнаулы атағынан заңсыз айырылған жағдайларда, сот органдарының қаулыларына сәйкес бұрынғы атағын қалпына келтiру туралы шешiмдi арнаулы атағынан айыру туралы шешiм қабылдаған лауазымды адамдар қабылдайды. </w:t>
      </w:r>
      <w:r>
        <w:br/>
      </w:r>
      <w:r>
        <w:rPr>
          <w:rFonts w:ascii="Times New Roman"/>
          <w:b w:val="false"/>
          <w:i w:val="false"/>
          <w:color w:val="000000"/>
          <w:sz w:val="28"/>
        </w:rPr>
        <w:t xml:space="preserve">
      Арнаулы атағынан заңсыз айырылған кезең қалпына келтiрiлген арнаулы атақта еңбек сiңiру мерзiмiне кiредi. Арнаулы атағынан заңсыз айырылған адамдарға материалдық зиян толық көлемде өтеледi.". </w:t>
      </w:r>
      <w:r>
        <w:br/>
      </w:r>
      <w:r>
        <w:rPr>
          <w:rFonts w:ascii="Times New Roman"/>
          <w:b w:val="false"/>
          <w:i w:val="false"/>
          <w:color w:val="000000"/>
          <w:sz w:val="28"/>
        </w:rPr>
        <w:t xml:space="preserve">
      25) 59-тармақтың з) тармақшасы мынадай редакцияда жазылсын: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"з) қатардағы және басшы құрамдағы адамдарды лауазымдарға тағайындау, </w:t>
      </w:r>
    </w:p>
    <w:p>
      <w:pPr>
        <w:spacing w:after="0"/>
        <w:ind w:left="0"/>
        <w:jc w:val="both"/>
      </w:pPr>
      <w:r>
        <w:rPr>
          <w:rFonts w:ascii="Times New Roman"/>
          <w:b w:val="false"/>
          <w:i w:val="false"/>
          <w:color w:val="000000"/>
          <w:sz w:val="28"/>
        </w:rPr>
        <w:t xml:space="preserve">қызмет бойынша, жедел еместен жедел лауазымдарға ауыстыру </w:t>
      </w:r>
    </w:p>
    <w:p>
      <w:pPr>
        <w:spacing w:after="0"/>
        <w:ind w:left="0"/>
        <w:jc w:val="both"/>
      </w:pPr>
      <w:r>
        <w:rPr>
          <w:rFonts w:ascii="Times New Roman"/>
          <w:b w:val="false"/>
          <w:i w:val="false"/>
          <w:color w:val="000000"/>
          <w:sz w:val="28"/>
        </w:rPr>
        <w:t xml:space="preserve">әскери-дәрiгерлiк комиссияның дәрiгерлiк куәландыруының нәтижелерi </w:t>
      </w:r>
    </w:p>
    <w:p>
      <w:pPr>
        <w:spacing w:after="0"/>
        <w:ind w:left="0"/>
        <w:jc w:val="both"/>
      </w:pPr>
      <w:r>
        <w:rPr>
          <w:rFonts w:ascii="Times New Roman"/>
          <w:b w:val="false"/>
          <w:i w:val="false"/>
          <w:color w:val="000000"/>
          <w:sz w:val="28"/>
        </w:rPr>
        <w:t>ескерiле отырып жүргiзiледi.";</w:t>
      </w:r>
    </w:p>
    <w:p>
      <w:pPr>
        <w:spacing w:after="0"/>
        <w:ind w:left="0"/>
        <w:jc w:val="both"/>
      </w:pPr>
      <w:r>
        <w:rPr>
          <w:rFonts w:ascii="Times New Roman"/>
          <w:b w:val="false"/>
          <w:i w:val="false"/>
          <w:color w:val="000000"/>
          <w:sz w:val="28"/>
        </w:rPr>
        <w:t>     26) 61-тармақтың бiрiншi абзацында:</w:t>
      </w:r>
    </w:p>
    <w:p>
      <w:pPr>
        <w:spacing w:after="0"/>
        <w:ind w:left="0"/>
        <w:jc w:val="both"/>
      </w:pPr>
      <w:r>
        <w:rPr>
          <w:rFonts w:ascii="Times New Roman"/>
          <w:b w:val="false"/>
          <w:i w:val="false"/>
          <w:color w:val="000000"/>
          <w:sz w:val="28"/>
        </w:rPr>
        <w:t>     д) тармақшасында:</w:t>
      </w:r>
    </w:p>
    <w:p>
      <w:pPr>
        <w:spacing w:after="0"/>
        <w:ind w:left="0"/>
        <w:jc w:val="both"/>
      </w:pPr>
      <w:r>
        <w:rPr>
          <w:rFonts w:ascii="Times New Roman"/>
          <w:b w:val="false"/>
          <w:i w:val="false"/>
          <w:color w:val="000000"/>
          <w:sz w:val="28"/>
        </w:rPr>
        <w:t xml:space="preserve">     бiрiншi абзацындағы ", соның iшiнде көтерiңкi"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xml:space="preserve">     екiншi абзацындағы "және олардың келiсiмiмен"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xml:space="preserve">     үшiншi абзацындағы ", соның iшiнде" және "көтерiңкi"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xml:space="preserve">     бесiншi абзацындағы "аттестациялаудың нәтижесi бойынша анықталған" </w:t>
      </w:r>
    </w:p>
    <w:p>
      <w:pPr>
        <w:spacing w:after="0"/>
        <w:ind w:left="0"/>
        <w:jc w:val="both"/>
      </w:pPr>
      <w:r>
        <w:rPr>
          <w:rFonts w:ascii="Times New Roman"/>
          <w:b w:val="false"/>
          <w:i w:val="false"/>
          <w:color w:val="000000"/>
          <w:sz w:val="28"/>
        </w:rPr>
        <w:t>деген сөздер "аттестациялық тәртiппен" деген сөздермен ауыстырылсын;</w:t>
      </w:r>
    </w:p>
    <w:p>
      <w:pPr>
        <w:spacing w:after="0"/>
        <w:ind w:left="0"/>
        <w:jc w:val="both"/>
      </w:pPr>
      <w:r>
        <w:rPr>
          <w:rFonts w:ascii="Times New Roman"/>
          <w:b w:val="false"/>
          <w:i w:val="false"/>
          <w:color w:val="000000"/>
          <w:sz w:val="28"/>
        </w:rPr>
        <w:t xml:space="preserve">     61-тармақтың екiншi абзацындағы "(соның iшiнде көтерiңкi)", "(соның </w:t>
      </w:r>
    </w:p>
    <w:p>
      <w:pPr>
        <w:spacing w:after="0"/>
        <w:ind w:left="0"/>
        <w:jc w:val="both"/>
      </w:pPr>
      <w:r>
        <w:rPr>
          <w:rFonts w:ascii="Times New Roman"/>
          <w:b w:val="false"/>
          <w:i w:val="false"/>
          <w:color w:val="000000"/>
          <w:sz w:val="28"/>
        </w:rPr>
        <w:t xml:space="preserve">iшiнде көтерiңкi)", сондай-ақ "егер бұл жалақылары бұрынғы қызмет орнында </w:t>
      </w:r>
    </w:p>
    <w:p>
      <w:pPr>
        <w:spacing w:after="0"/>
        <w:ind w:left="0"/>
        <w:jc w:val="both"/>
      </w:pPr>
      <w:r>
        <w:rPr>
          <w:rFonts w:ascii="Times New Roman"/>
          <w:b w:val="false"/>
          <w:i w:val="false"/>
          <w:color w:val="000000"/>
          <w:sz w:val="28"/>
        </w:rPr>
        <w:t xml:space="preserve">алғанынан төмен болған жағдайларда, оның кезектi көбеюi ескерiле отырып" </w:t>
      </w:r>
    </w:p>
    <w:p>
      <w:pPr>
        <w:spacing w:after="0"/>
        <w:ind w:left="0"/>
        <w:jc w:val="both"/>
      </w:pPr>
      <w:r>
        <w:rPr>
          <w:rFonts w:ascii="Times New Roman"/>
          <w:b w:val="false"/>
          <w:i w:val="false"/>
          <w:color w:val="000000"/>
          <w:sz w:val="28"/>
        </w:rPr>
        <w:t>деген сөздер алынып тасталсын;</w:t>
      </w:r>
    </w:p>
    <w:p>
      <w:pPr>
        <w:spacing w:after="0"/>
        <w:ind w:left="0"/>
        <w:jc w:val="both"/>
      </w:pPr>
      <w:r>
        <w:rPr>
          <w:rFonts w:ascii="Times New Roman"/>
          <w:b w:val="false"/>
          <w:i w:val="false"/>
          <w:color w:val="000000"/>
          <w:sz w:val="28"/>
        </w:rPr>
        <w:t xml:space="preserve">     61-тармақтың үшiншi абзацындағы ", сондай-ақ лауазымдық жалақы </w:t>
      </w:r>
    </w:p>
    <w:p>
      <w:pPr>
        <w:spacing w:after="0"/>
        <w:ind w:left="0"/>
        <w:jc w:val="both"/>
      </w:pPr>
      <w:r>
        <w:rPr>
          <w:rFonts w:ascii="Times New Roman"/>
          <w:b w:val="false"/>
          <w:i w:val="false"/>
          <w:color w:val="000000"/>
          <w:sz w:val="28"/>
        </w:rPr>
        <w:t xml:space="preserve">сақталынбайтын лауазымдық қызметке ауысқанда"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xml:space="preserve">     27) 67-тармақтағы "және соңғы аттестацияның қорытындысы бойынша  </w:t>
      </w:r>
    </w:p>
    <w:p>
      <w:pPr>
        <w:spacing w:after="0"/>
        <w:ind w:left="0"/>
        <w:jc w:val="both"/>
      </w:pPr>
      <w:r>
        <w:rPr>
          <w:rFonts w:ascii="Times New Roman"/>
          <w:b w:val="false"/>
          <w:i w:val="false"/>
          <w:color w:val="000000"/>
          <w:sz w:val="28"/>
        </w:rPr>
        <w:t xml:space="preserve">тұжырымды өзгертуге негiз болған жағдайларда" деген сөздер алынып </w:t>
      </w:r>
    </w:p>
    <w:p>
      <w:pPr>
        <w:spacing w:after="0"/>
        <w:ind w:left="0"/>
        <w:jc w:val="both"/>
      </w:pPr>
      <w:r>
        <w:rPr>
          <w:rFonts w:ascii="Times New Roman"/>
          <w:b w:val="false"/>
          <w:i w:val="false"/>
          <w:color w:val="000000"/>
          <w:sz w:val="28"/>
        </w:rPr>
        <w:t>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28) 70-тармақтағы екiншi абзацындағы "Қатардағы" деген сөздiң алдынан "Ішкi iстер органдарында 1 жылдан кем қызмет атқарған қызметкерлер жоғары тұрған лауазымға жылжытылған немесе оқуға жiберiлген жағдайлардан басқасында, сондай-ақ" деген сөздермен толықтырылсын; </w:t>
      </w:r>
      <w:r>
        <w:br/>
      </w:r>
      <w:r>
        <w:rPr>
          <w:rFonts w:ascii="Times New Roman"/>
          <w:b w:val="false"/>
          <w:i w:val="false"/>
          <w:color w:val="000000"/>
          <w:sz w:val="28"/>
        </w:rPr>
        <w:t xml:space="preserve">
      29) 74-тармақ мынадай мазмұндағы ж) тармақшасымен толықтырылсын: </w:t>
      </w:r>
      <w:r>
        <w:br/>
      </w:r>
      <w:r>
        <w:rPr>
          <w:rFonts w:ascii="Times New Roman"/>
          <w:b w:val="false"/>
          <w:i w:val="false"/>
          <w:color w:val="000000"/>
          <w:sz w:val="28"/>
        </w:rPr>
        <w:t xml:space="preserve">
      "ж) шығармашылық демалыстар берiледi."; </w:t>
      </w:r>
      <w:r>
        <w:br/>
      </w:r>
      <w:r>
        <w:rPr>
          <w:rFonts w:ascii="Times New Roman"/>
          <w:b w:val="false"/>
          <w:i w:val="false"/>
          <w:color w:val="000000"/>
          <w:sz w:val="28"/>
        </w:rPr>
        <w:t xml:space="preserve">
      30) 76-тармақ мынадай редакцияда жазылсын: </w:t>
      </w:r>
      <w:r>
        <w:br/>
      </w:r>
      <w:r>
        <w:rPr>
          <w:rFonts w:ascii="Times New Roman"/>
          <w:b w:val="false"/>
          <w:i w:val="false"/>
          <w:color w:val="000000"/>
          <w:sz w:val="28"/>
        </w:rPr>
        <w:t xml:space="preserve">
      "76. Ақылы шығармашылық демалыстар күндiзгi адъюнктурада оқып жүргендердi немесе докторантурада дайындықтан өтiп жатқандарды қоспағанда, диссертациялық жұмыстарды аяқтау, оқулықтар жазу үшiн және Министр белгiлеген тәртiппен басқа да жағдайларда берiледi."; </w:t>
      </w:r>
      <w:r>
        <w:br/>
      </w:r>
      <w:r>
        <w:rPr>
          <w:rFonts w:ascii="Times New Roman"/>
          <w:b w:val="false"/>
          <w:i w:val="false"/>
          <w:color w:val="000000"/>
          <w:sz w:val="28"/>
        </w:rPr>
        <w:t xml:space="preserve">
      31) 80-тармақта: </w:t>
      </w:r>
      <w:r>
        <w:br/>
      </w:r>
      <w:r>
        <w:rPr>
          <w:rFonts w:ascii="Times New Roman"/>
          <w:b w:val="false"/>
          <w:i w:val="false"/>
          <w:color w:val="000000"/>
          <w:sz w:val="28"/>
        </w:rPr>
        <w:t xml:space="preserve">
      екiншi абзацындағы "бөлiмшелерiнде (учаскелерiнде)" деген сөздерден кейiн ", сондай-ақ ВИЧ инфекциясын жұқтырғандар мен СПИД-пен ауыратындарды ұстауға арналған мекемелерде, бөлiмшелерде (учаскелерде)" деген сөздермен толықтырылсын; </w:t>
      </w:r>
      <w:r>
        <w:br/>
      </w:r>
      <w:r>
        <w:rPr>
          <w:rFonts w:ascii="Times New Roman"/>
          <w:b w:val="false"/>
          <w:i w:val="false"/>
          <w:color w:val="000000"/>
          <w:sz w:val="28"/>
        </w:rPr>
        <w:t xml:space="preserve">
      32) 81-тармақтың төртiншi абзацындағы "демалатын орынға бару және қайту үшiн тасымалдау құжаттары немесе ақша берiледi, әрi" деген сөздер алынып тасталсын; </w:t>
      </w:r>
      <w:r>
        <w:br/>
      </w:r>
      <w:r>
        <w:rPr>
          <w:rFonts w:ascii="Times New Roman"/>
          <w:b w:val="false"/>
          <w:i w:val="false"/>
          <w:color w:val="000000"/>
          <w:sz w:val="28"/>
        </w:rPr>
        <w:t xml:space="preserve">
      33) 82-тармақ мынадай редакцияда жазылсын: </w:t>
      </w:r>
      <w:r>
        <w:br/>
      </w:r>
      <w:r>
        <w:rPr>
          <w:rFonts w:ascii="Times New Roman"/>
          <w:b w:val="false"/>
          <w:i w:val="false"/>
          <w:color w:val="000000"/>
          <w:sz w:val="28"/>
        </w:rPr>
        <w:t xml:space="preserve">
      "82. Демалыс алуға құқығы бар қызметкерлер оны бөлiп-бөлiп пайдалана алады. Жол жүруге арналған уақытқа демалыстың бiр куәлiгiне ғана берiледi."; </w:t>
      </w:r>
      <w:r>
        <w:br/>
      </w:r>
      <w:r>
        <w:rPr>
          <w:rFonts w:ascii="Times New Roman"/>
          <w:b w:val="false"/>
          <w:i w:val="false"/>
          <w:color w:val="000000"/>
          <w:sz w:val="28"/>
        </w:rPr>
        <w:t xml:space="preserve">
      34) 84-тармақтағы "оларды шақырып алған, бiрақ ол пункттен мекеннен аспайтын демалыс орнына бару және кейiн қайту үшiн тасымалдау құжаттары әрi" деген сөздер алынып тасталсын; </w:t>
      </w:r>
      <w:r>
        <w:br/>
      </w:r>
      <w:r>
        <w:rPr>
          <w:rFonts w:ascii="Times New Roman"/>
          <w:b w:val="false"/>
          <w:i w:val="false"/>
          <w:color w:val="000000"/>
          <w:sz w:val="28"/>
        </w:rPr>
        <w:t xml:space="preserve">
      35) 86-тармақтың бiрiншi абзацы мынадай редакцияда жазылсын: </w:t>
      </w:r>
      <w:r>
        <w:br/>
      </w:r>
      <w:r>
        <w:rPr>
          <w:rFonts w:ascii="Times New Roman"/>
          <w:b w:val="false"/>
          <w:i w:val="false"/>
          <w:color w:val="000000"/>
          <w:sz w:val="28"/>
        </w:rPr>
        <w:t xml:space="preserve">
      "Қызметкерлерге қысқа мерзiмдi ақылы демалыс шұғыл әлеуметтiк-тұрмыстық мәселелердi, ең алдымен сырқаттануына, туысқандық борышын өтеуiне байланысты мәселелердi шешу үшiн, сондай-ақ басқа да дәлелдi себептер бойынша қызметкердiң демалысты өткiзетiн жерге барып қайтатын жолының уақыты есепке алынбастан 10 тәулiкке дейiн берiледi."; </w:t>
      </w:r>
      <w:r>
        <w:br/>
      </w:r>
      <w:r>
        <w:rPr>
          <w:rFonts w:ascii="Times New Roman"/>
          <w:b w:val="false"/>
          <w:i w:val="false"/>
          <w:color w:val="000000"/>
          <w:sz w:val="28"/>
        </w:rPr>
        <w:t xml:space="preserve">
      36) 87-тармақта: </w:t>
      </w:r>
      <w:r>
        <w:br/>
      </w:r>
      <w:r>
        <w:rPr>
          <w:rFonts w:ascii="Times New Roman"/>
          <w:b w:val="false"/>
          <w:i w:val="false"/>
          <w:color w:val="000000"/>
          <w:sz w:val="28"/>
        </w:rPr>
        <w:t xml:space="preserve">
      екiншi абзацындағы "облыстық Iшкi iстер басқармасының, Алматы қалалық iшкi iстер Бас басқармасының" деген сөздер "облыстың, республикалық маңызы бар қаланың және республика астанасының, көлiктiң iшкi iстер бас басқармасының, басқармасының Iшкi iстер министрлiгi Академиясының, жоғары және арнаулы орта оқу орындарының, Республикалық мемлекеттiк кәсiпорнының" деген сөздермен ауыстырылсын; </w:t>
      </w:r>
      <w:r>
        <w:br/>
      </w:r>
      <w:r>
        <w:rPr>
          <w:rFonts w:ascii="Times New Roman"/>
          <w:b w:val="false"/>
          <w:i w:val="false"/>
          <w:color w:val="000000"/>
          <w:sz w:val="28"/>
        </w:rPr>
        <w:t xml:space="preserve">
      мынадай мазмұндағы төртiншi абзацпен толықтырылсын: </w:t>
      </w:r>
      <w:r>
        <w:br/>
      </w:r>
      <w:r>
        <w:rPr>
          <w:rFonts w:ascii="Times New Roman"/>
          <w:b w:val="false"/>
          <w:i w:val="false"/>
          <w:color w:val="000000"/>
          <w:sz w:val="28"/>
        </w:rPr>
        <w:t xml:space="preserve">
      "Жиi және ұзақ ауыратын қатардағы және басшы құрамдағы адамдарды, егер, әдетте, еңбекке жарамсыз болған күндерiнiң саны сол бiр сырқат бойынша үзiлiссiз 4 айға дейiнгінi (12 айда) немесе жыл iшiнде әртүрлi сырқаттар бойынша 5 айға дейiнгiнi құрайтын болса, емдеу-профилактикалық мекемелерiнiң ұсыныстары бойынша iшкi iстер органдарының кадр аппараттары, қызметтi одан әрi өткеруге жарамдылығын анықтау үшiн, әскери-дәрiгерлiк комиссияға медициналық куәландыруға жiбередi."; </w:t>
      </w:r>
      <w:r>
        <w:br/>
      </w:r>
      <w:r>
        <w:rPr>
          <w:rFonts w:ascii="Times New Roman"/>
          <w:b w:val="false"/>
          <w:i w:val="false"/>
          <w:color w:val="000000"/>
          <w:sz w:val="28"/>
        </w:rPr>
        <w:t xml:space="preserve">
      37) 88-тармақта: </w:t>
      </w:r>
      <w:r>
        <w:br/>
      </w:r>
      <w:r>
        <w:rPr>
          <w:rFonts w:ascii="Times New Roman"/>
          <w:b w:val="false"/>
          <w:i w:val="false"/>
          <w:color w:val="000000"/>
          <w:sz w:val="28"/>
        </w:rPr>
        <w:t xml:space="preserve">
      алтыншы абзацындағы "90" деген сан "89" деген санмен ауыстырылсын; </w:t>
      </w:r>
      <w:r>
        <w:br/>
      </w:r>
      <w:r>
        <w:rPr>
          <w:rFonts w:ascii="Times New Roman"/>
          <w:b w:val="false"/>
          <w:i w:val="false"/>
          <w:color w:val="000000"/>
          <w:sz w:val="28"/>
        </w:rPr>
        <w:t xml:space="preserve">
      жетiншi және сегізiншi абзацтар мынадай редакцияда жазылсын: </w:t>
      </w:r>
      <w:r>
        <w:br/>
      </w:r>
      <w:r>
        <w:rPr>
          <w:rFonts w:ascii="Times New Roman"/>
          <w:b w:val="false"/>
          <w:i w:val="false"/>
          <w:color w:val="000000"/>
          <w:sz w:val="28"/>
        </w:rPr>
        <w:t xml:space="preserve">
      "Iшкi iстер органдары жүйесiнiң оқу орнын күндiзгi оқу нысаны бойынша бiтiруiне байланысты демалыс, оқу бiтiрушiлерге оларды iшкi iстер органдарына лауазымға тағайындағаннан кейiн, олар жеке бөлiнген жер бойынша берiледi. </w:t>
      </w:r>
      <w:r>
        <w:br/>
      </w:r>
      <w:r>
        <w:rPr>
          <w:rFonts w:ascii="Times New Roman"/>
          <w:b w:val="false"/>
          <w:i w:val="false"/>
          <w:color w:val="000000"/>
          <w:sz w:val="28"/>
        </w:rPr>
        <w:t xml:space="preserve">
      Iшкi iстер министрлiгi жүйесiнiң жоғары және арнаулы орта оқу орындарында сырттай оқу нысаны бойынша оқитын қызметкерлерге емтихан тапсыру кезеңiне ұзақтығы емтихандық сессиясының ұзақтығына тең, бiрақ бiр жылдың iшiнде қырық күннен аспайтын оқу демалыстары берiледi, бұл ретте шет елдердiң құқық қорғау (полицейлiк) органдарының оқу орындарында күндiзгi оқу нысанында оқитын тыңдаушылар (курсанттар) мен сырттай оқу нысаны бойынша 1шкi iстер министрлiгiнiң немесе басқа мемлекеттiң жоғары және арнаулы орта оқу орындарында, сондай-ақ бiлiктiлiгiн арттыру және мамандар даярлау курстарында оқитын қатардағы және басшы құрамдағы адамдарға оқу орнына темiржол көлiгiмен баруға және қайтуға арналған шығыстары өтеледi. Бiлiктiлiгiн арттыру және мамандар даярлау курстарында оқитын қызметкерлерге қызметтiк iссапарлар үшiн белгiленген тәртiппен және нормалар бойынша оқуда болған әр күнi үшiн тәулiктiк төленедi және тұрғын жай жалдау жөнiндегi шығыстары өтеледi. </w:t>
      </w:r>
      <w:r>
        <w:br/>
      </w:r>
      <w:r>
        <w:rPr>
          <w:rFonts w:ascii="Times New Roman"/>
          <w:b w:val="false"/>
          <w:i w:val="false"/>
          <w:color w:val="000000"/>
          <w:sz w:val="28"/>
        </w:rPr>
        <w:t xml:space="preserve">
      Өзге оқу орындарында сырттай (кешкi) оқу нысаны бойынша оқитын қызметкерлерге еңбекақы төлеу оқу орнына бару, демалыстар беру мәселелерi "Қазақстан Республикасындағы еңбек туралы" Қазақстан Республикасы Заңының нормаларымен реттеледi."; </w:t>
      </w:r>
      <w:r>
        <w:br/>
      </w:r>
      <w:r>
        <w:rPr>
          <w:rFonts w:ascii="Times New Roman"/>
          <w:b w:val="false"/>
          <w:i w:val="false"/>
          <w:color w:val="000000"/>
          <w:sz w:val="28"/>
        </w:rPr>
        <w:t xml:space="preserve">
      38) 90-тармақта: </w:t>
      </w:r>
      <w:r>
        <w:br/>
      </w:r>
      <w:r>
        <w:rPr>
          <w:rFonts w:ascii="Times New Roman"/>
          <w:b w:val="false"/>
          <w:i w:val="false"/>
          <w:color w:val="000000"/>
          <w:sz w:val="28"/>
        </w:rPr>
        <w:t xml:space="preserve">
      үшiншi абзацындағы "отставкаға (әскери есептен шығара отырып)" деген сөздер "әскери есептен шығара отырып" деген сөздермен ауыстырылсын; </w:t>
      </w:r>
      <w:r>
        <w:br/>
      </w:r>
      <w:r>
        <w:rPr>
          <w:rFonts w:ascii="Times New Roman"/>
          <w:b w:val="false"/>
          <w:i w:val="false"/>
          <w:color w:val="000000"/>
          <w:sz w:val="28"/>
        </w:rPr>
        <w:t xml:space="preserve">
      39) 91-тармақта: </w:t>
      </w:r>
      <w:r>
        <w:br/>
      </w:r>
      <w:r>
        <w:rPr>
          <w:rFonts w:ascii="Times New Roman"/>
          <w:b w:val="false"/>
          <w:i w:val="false"/>
          <w:color w:val="000000"/>
          <w:sz w:val="28"/>
        </w:rPr>
        <w:t xml:space="preserve">
      а) тармақшасы мынадай редакцияда жазылсын: </w:t>
      </w:r>
      <w:r>
        <w:br/>
      </w:r>
      <w:r>
        <w:rPr>
          <w:rFonts w:ascii="Times New Roman"/>
          <w:b w:val="false"/>
          <w:i w:val="false"/>
          <w:color w:val="000000"/>
          <w:sz w:val="28"/>
        </w:rPr>
        <w:t xml:space="preserve">
      "а) зейнетақы алуға құқық беретiн еңбек сiңiрген жылдары (қызмет мерзiмi) және әскери қызметте болудың шектi жасына жетуi бойынша;"; </w:t>
      </w:r>
      <w:r>
        <w:br/>
      </w:r>
      <w:r>
        <w:rPr>
          <w:rFonts w:ascii="Times New Roman"/>
          <w:b w:val="false"/>
          <w:i w:val="false"/>
          <w:color w:val="000000"/>
          <w:sz w:val="28"/>
        </w:rPr>
        <w:t xml:space="preserve">
      6) тармақшасындағы "әскери" деген сөз алынып тасталсын; </w:t>
      </w:r>
      <w:r>
        <w:br/>
      </w:r>
      <w:r>
        <w:rPr>
          <w:rFonts w:ascii="Times New Roman"/>
          <w:b w:val="false"/>
          <w:i w:val="false"/>
          <w:color w:val="000000"/>
          <w:sz w:val="28"/>
        </w:rPr>
        <w:t xml:space="preserve">
      40) 92-тармақтағы "отставкаға" деген сөз алынып тасталсын; </w:t>
      </w:r>
      <w:r>
        <w:br/>
      </w:r>
      <w:r>
        <w:rPr>
          <w:rFonts w:ascii="Times New Roman"/>
          <w:b w:val="false"/>
          <w:i w:val="false"/>
          <w:color w:val="000000"/>
          <w:sz w:val="28"/>
        </w:rPr>
        <w:t xml:space="preserve">
      41) 95-тармақта: </w:t>
      </w:r>
      <w:r>
        <w:br/>
      </w:r>
      <w:r>
        <w:rPr>
          <w:rFonts w:ascii="Times New Roman"/>
          <w:b w:val="false"/>
          <w:i w:val="false"/>
          <w:color w:val="000000"/>
          <w:sz w:val="28"/>
        </w:rPr>
        <w:t xml:space="preserve">
      бiрiншi абзацындағы "(қызмет мерзiмi)" деген сөздерден кейiн "және әскери қызметте болудың шектi жасына жетуi" деген сөздермен толықтырылсын, "екi ай" деген сөздер "бiр ай" деген сөздермен ауыстырылсын; </w:t>
      </w:r>
      <w:r>
        <w:br/>
      </w:r>
      <w:r>
        <w:rPr>
          <w:rFonts w:ascii="Times New Roman"/>
          <w:b w:val="false"/>
          <w:i w:val="false"/>
          <w:color w:val="000000"/>
          <w:sz w:val="28"/>
        </w:rPr>
        <w:t xml:space="preserve">
      екiншi абзацындағы "92-тармағының" деген сөздерден кейiн "а)" деген әрiппен толықтырылсын; </w:t>
      </w:r>
      <w:r>
        <w:br/>
      </w:r>
      <w:r>
        <w:rPr>
          <w:rFonts w:ascii="Times New Roman"/>
          <w:b w:val="false"/>
          <w:i w:val="false"/>
          <w:color w:val="000000"/>
          <w:sz w:val="28"/>
        </w:rPr>
        <w:t xml:space="preserve">
      42) 97-тармақ мынадай редакцияда жазылсын: </w:t>
      </w:r>
      <w:r>
        <w:br/>
      </w:r>
      <w:r>
        <w:rPr>
          <w:rFonts w:ascii="Times New Roman"/>
          <w:b w:val="false"/>
          <w:i w:val="false"/>
          <w:color w:val="000000"/>
          <w:sz w:val="28"/>
        </w:rPr>
        <w:t xml:space="preserve">
      "97. Орта, аға және жоғары басшы құрамдағы адамдарды әскери есепке қою және әскери есептен шығару арқылы босатуды: </w:t>
      </w:r>
      <w:r>
        <w:br/>
      </w:r>
      <w:r>
        <w:rPr>
          <w:rFonts w:ascii="Times New Roman"/>
          <w:b w:val="false"/>
          <w:i w:val="false"/>
          <w:color w:val="000000"/>
          <w:sz w:val="28"/>
        </w:rPr>
        <w:t xml:space="preserve">
      а) iшкi қызмет подполковнигiн қоса алғанда, полиция подполковнигiне дейiн - облыстардағы, республикалық маңызы бар қаладағы және республика астанасындағы, көлiктегi iшкi iстер бас басқармаларының, басқармаларының, Iшкi iстер министрлiгi жүйесi Академиясының, жоғары және арнаулы орта оқу орындарының бастықтары; </w:t>
      </w:r>
      <w:r>
        <w:br/>
      </w:r>
      <w:r>
        <w:rPr>
          <w:rFonts w:ascii="Times New Roman"/>
          <w:b w:val="false"/>
          <w:i w:val="false"/>
          <w:color w:val="000000"/>
          <w:sz w:val="28"/>
        </w:rPr>
        <w:t xml:space="preserve">
      б) iшкi қызмет полковнигiн қоса алғанда, полиция полковнигiне дейiн, сондай-ақ жоғары басшы құрамдағы адамдарды - Министр жүргiзедi."; </w:t>
      </w:r>
      <w:r>
        <w:br/>
      </w:r>
      <w:r>
        <w:rPr>
          <w:rFonts w:ascii="Times New Roman"/>
          <w:b w:val="false"/>
          <w:i w:val="false"/>
          <w:color w:val="000000"/>
          <w:sz w:val="28"/>
        </w:rPr>
        <w:t xml:space="preserve">
      43) 98-тармақ алынып тасталсын; </w:t>
      </w:r>
      <w:r>
        <w:br/>
      </w:r>
      <w:r>
        <w:rPr>
          <w:rFonts w:ascii="Times New Roman"/>
          <w:b w:val="false"/>
          <w:i w:val="false"/>
          <w:color w:val="000000"/>
          <w:sz w:val="28"/>
        </w:rPr>
        <w:t xml:space="preserve">
      44) 101-тармақта: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"Iшкi iстер органдарының қызметкерлерi Қазақстан Республикасының Yкiметi белгiлеген тәртiппен iшкi iстер органдарының кадрларында қалдырыла отырып, мемлекеттiк органдарға қызметке жiберiле алады."; </w:t>
      </w:r>
      <w:r>
        <w:br/>
      </w:r>
      <w:r>
        <w:rPr>
          <w:rFonts w:ascii="Times New Roman"/>
          <w:b w:val="false"/>
          <w:i w:val="false"/>
          <w:color w:val="000000"/>
          <w:sz w:val="28"/>
        </w:rPr>
        <w:t xml:space="preserve">
      45) 104-тармақтың бiрiншi абзацы мынадай редакцияда жазылсын: </w:t>
      </w:r>
      <w:r>
        <w:br/>
      </w:r>
      <w:r>
        <w:rPr>
          <w:rFonts w:ascii="Times New Roman"/>
          <w:b w:val="false"/>
          <w:i w:val="false"/>
          <w:color w:val="000000"/>
          <w:sz w:val="28"/>
        </w:rPr>
        <w:t xml:space="preserve">
      "104. Iшкi iстер органдарының қызметкерлерi Iшкi iстер министрiнiң бұйрығымен, iшкi iстер органдары жеке құрамының тiзiмдерiнен шығарыла отырып, одан әрi қызмет атқару үшiн Қазақстан Республикасының Қарулы Күштерiне, басқа да әскерлерi мен әскери құрылымдарына, Ұлттық қауiпсiздiк комитетi, салық полициясы органдарына, Қазақстан Республикасының Төтенше жағдайлар жөнiндегi агенттiгiне, сондай-ақ Тәуелсiз Мемлекеттер Достастығына қатысушы мемлекеттердiң осындай құрылымдары мен құқық қорғау органдарына (халықаралық шарттардың негiзiнде) қызметке жіберiлуi мүмкiн. Қызметке жiберу iшкi iстер органы қызметкерiнiң рапорты бойынша тиiстi мемлекеттiк органдардың келiсiмiмен жеке түрде жүргiзiледi."; </w:t>
      </w:r>
      <w:r>
        <w:br/>
      </w:r>
      <w:r>
        <w:rPr>
          <w:rFonts w:ascii="Times New Roman"/>
          <w:b w:val="false"/>
          <w:i w:val="false"/>
          <w:color w:val="000000"/>
          <w:sz w:val="28"/>
        </w:rPr>
        <w:t xml:space="preserve">
      46) IX тарау алынып тасталсын. </w:t>
      </w:r>
      <w:r>
        <w:br/>
      </w:r>
      <w:r>
        <w:rPr>
          <w:rFonts w:ascii="Times New Roman"/>
          <w:b w:val="false"/>
          <w:i w:val="false"/>
          <w:color w:val="000000"/>
          <w:sz w:val="28"/>
        </w:rPr>
        <w:t xml:space="preserve">
      2. Осы қаулы қол қойылған күнiнен бастап күшiне енедi.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