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43c5" w14:textId="3c6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7 наурыздағы N 367 қаулысына өзгерiстер мен толықтырулар енгiзу және 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қаулысы 2000 жылғы 17 тамыз N 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1-тармағы күшін жойды - ҚР Үкіметінің 2002.04.24.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470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Қосымшаға сәйкес Қазақстан Республикасы Үкiметiнiң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шешiмдерiнiң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2000 жылғы 17 тамыздағы N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Үкiметiнiң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кейбiр шешiмдерiнiң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"Қазақстан Үкiметi мен Қазақстан Ұлттық Банкiнiң 2002 жылғы 31 желтоқсанға дейiнгi кезеңге арналған экономикалық саясаты туралы меморандумды iске асыру жөніндегі іс-шаралардың жоспары туралы" Қазақстан Республикасы Үкiметiнiң 2000 жылғы 14 қаңтардағы N 77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2000 ж., N 2, 30-құжат).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1999 жылдың 10 қарашасында Үкiметтiң жаңадан тағайындалған мүшелерiнiң ант беру рәсiмiнде сөйлеген сөзiнен туындайтын тапсырмаларын орындау жөнiндегi iс-шаралардың жоспары туралы" Қазақстан Республикасы Үкiметiнiң 2000 жылғы 26 ақпандағы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Үкiметiнiң кейбiр шешiмдерiне өзгерiстер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енгiзу туралы" Қазақстан Республикасы Үкiметiнiң 2000 жылғы 17 сәуiрдегi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591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P000591_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3) тармақшасы.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"Қазақстан Республикасы Үкiметiнiң кейбiр шешiмдерiне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толықтыру енгiзу туралы" Қазақстан Республикасы Үкiметiнiң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маусымдағы N 944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2) тармақшасы.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 Үкiметiнiң 2000 жылғы 25 шiлдедегi N 1103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қаулысымен бекiтілген, Қазақстан Республикасы Үкiметiнiң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шешiмдерiне енгiзiлетiн өзгерiстер мен толықтырудың 1 және 2-тармақтары.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