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68e6" w14:textId="7656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"Васильков алтын кен орнын дамыту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тамыз N 1242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"Васильков" iрi алтын кен орнын өнеркәсiптiк игеру үшін Қазақстан Республикасының алтын өндiретiн саласын одан әрi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Нидерландының "Флудгеит Холдинг Б.В." шетелдiк компаниясының (бұдан әрi - Стратегиялық инвестор) қатысуымен жарғылық капиталындағы мемлекеттiң үлесiн - 40 пайыз, ал Стратегиялық инвесторлар үлесiн 60 пайыз мөлшерiнде белгiлей отырып, "Васильков алтыны" ашық акционерлiк қоғамы нысанындағы бiрлескен кәсiпорны (бұдан әрi - Бiрлескен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2001.02.08. N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"Алтыналмас" АК" ашық акционерлiк қоғамымен (бұдан әрi - Алтыналмас) белгiленген тәртiппен 1995 жылғы 25 шiлдедегi N 20/95 Шарт бойынша мүлiктiк құқықтан бас тарту туралы келiсiм жасасуды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тармақтың 1-тармақшасында көзделген iс-шараларды орындағаннан кейiн Қазақстан Республикасының Энергетика, индустрия және сауда министрлiгiмен және Стратегиялық инвестормен бiрлесiп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апталық мерзiмде Бiрлескен кәсiпорынның құрылтайшылық құжаттарын дайындасын;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"Васильков ТКБК" ашық акционерлiк қоғамы акцияларының мемлекеттiк пакетiн мемлекеттiң салымы ретiнде беру арқылы Бiрлескен кәсiпорынның жарғылық капиталын қалыптастыруды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министрлiгiмен бiрлесiп Бiрлескен кәсiпорынның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Құнды қағаздар жөнiндегi ұлттық комиссиясымен бiрлесiп Бiрлескен кәсiпорынның акциялар комиссиясы проспектiсiнiң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Инвестициялар жөнiндегi агенттiгi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Васильков алтын кен орнын әзiрлеу үшiн Бiрлескен кәсiпорынға 1997 жылғы 9 қазандағы МГ сериялы N 433 ДД (алтын) лицензиясы бойынша жер қойнауын пайдалану құқығын беру туралы шешiм қабылдауды;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Бірлескен кәсiпорынмен Васильков кен орнының құрамында алтыны бар кендерiн өндiрудi жүргiзуге арналған келiсiм-шарт жасасу жолымен жер қойнауын пайдалану құқығын қайта ресiмдеудi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Аудиторлық қорытындымен расталған Алтыналмас жұмсаған шығындарды,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акциялардың мемлекеттiк пакетiн бағалау үшiн заң консультантын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тәуелсiз аудиторлық ұйымды тартумен байланысты шығыстарды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инвестордың есебiнен жүргiзiлетiнi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Премьер-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Министрiнiң орынбасары Д К. Ахметовке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