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d236" w14:textId="987d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Халықтық Жинақ Банкі" ашық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тамыз N 1234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Қаржы министрлігінің Мемлекеттік мүлік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жекешелендіру комитеті заңнамада белгіленген тәртіппен Әнуар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Ғалимоллаұлы Сәйденовтың "Қазақстан Халықтық Жинақ Банкі" ашық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қоғамы басқармасының төрағасы болып сайлануын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