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6db6" w14:textId="eba6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22 желтоқсандағы N 1956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1194 Қаулысы. Күші жойылды - Қазақстан Республикасы Үкіметінің 2009 жылғы 12 мамырдағы N 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2009.05.12 N 691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спортшыларын 2000 жылғы Сидней 
</w:t>
      </w:r>
      <w:r>
        <w:rPr>
          <w:rFonts w:ascii="Times New Roman"/>
          <w:b w:val="false"/>
          <w:i w:val="false"/>
          <w:color w:val="000000"/>
          <w:sz w:val="28"/>
        </w:rPr>
        <w:t>
қаласындағы (Австралия) ХХVII Олимпиадалық ойындарға қатысуға даярлау туралы" Қазақстан Республикасы Үкiметiнiң 1999 жылғы 22 желтоқсандағы N 1956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P991956_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ПYКЖ-ы, 1999 ж., N 57, 554-құжат) мынадай өзгерiстер мен толықтыру енгiзiлсiн: Көрсетiлген қаулымен бекiтiлген Сидней (Австралия) қаласындағы ХХVІІ Олимпиадалық ойындарға дайындық жөнiндегi ұйымдастыру комитетiнiң құрамында: "Биманбетов - Қазақстан Республикасының Туризм және спорт Бақытбек Тәжiбайұлы жөнiндегi агенттiгiнiң төрағасы, төрағаның орынбасары" деген жол мынадай жаңа редакцияда жазылсын: "Тұрлыханов - Қазақстан Республикасының Туризм және спорт Дәулет Болатұлы жөнiндегi агенттiгiнiң төрағасы, төрағаның орынбасары"; "Тұрлыханов - Қазақстан Республикасы Парламентi Мәжiлiсiнiң Дәулет Болатұлы депутаты (келiсiм бойынша)" деген жол мынадай жаңа редакцияда жазылсын: "Биманбетов - Қазақстан Республикасының Туризм және спорт Бақытбек Тәжiбайұлы жөнiндегi агенттiгi төрағасының бiрiншi орынбасары"; көрсетiлген құрамнан Владимир Сергеевич Сорокин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