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dc9a" w14:textId="7c8d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12 ақпандағы N 220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тамыз N 1183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Үкiметiнiң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Үкiметiнiң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бекiтілген,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реттiк нөмiрi 25-жол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мынадай мазмұндағы реттiк нөмiрi 41-2-жолмен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"41-2   "Әскери қызметшiлер     Қорғанысминi   тамыз   қыркүйек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мен олардың отбасы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мүшелерiнiң мәртебесi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оларды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қорғау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Заңына өзгерiстер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толықтырулар енгiзу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