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8281" w14:textId="75b8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 Азиялық тасбақаны экспорттауға рұқсат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27 шілдедегі N 1153 Қаулысы. Күші жойылды - Қазақстан Республикасы Үкіметінің 2008 жылғы 28 тамыздағы N 778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2008.08.28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778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 тауарларды (жұмыстар мен қызметтерді) экспорттау мен импорттауды лицензиялау туралы" Қазақстан Республикасы Үкіметінің 1997 жылғы 30 маусымдағы N 1037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"Охотзоопром" өндірістік бірлестігі (бұдан әрі - "Охотзоопром" ӨБ) республикалық мемлекеттік қазыналық кәсіпорнына: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"Охотзоопром" ӨБ мен Шекаралық Сауда компаниясы (Қытай Халық Республикасы) арасындағы 2000 жылғы 5 сәуірдегі N 1/5 п-6-2000 келісім-шартының;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"Охотзоопром" ӨБ мен "ЗООимэкс" жауапкершілігі шектеулі қоғамы (Ресей Федерациясы) арасындағы 2000 жылғы 1 маусымдағы N 19/2000 келісім -шартының шарттарына сәйкес жалпы саны 25000 (жиырма бес мың) бастан аспайтын Орта Азиялық тасбақа (СЭҚ код ТН N 010600900) экспорттауға рұқсат берілсін.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Энергетика, индустрия және сауда министрлігі заңнамада белгіленген тәртіппен "Охотзоопром" ӨБ-не" көрсетілген тауарды экспорттауға лицензия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Табиғи ресурстар және қоршаған ортаны қорғау министрлігі заңнамада белгіленген тәртіппен Орта Азиялық тасбақаны табиғи ортадан алынуына байланысты төлемдердің республикалық бюджеттің кірісіне түсуін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