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955" w14:textId="2e9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 наурыздағы N 339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Мұнай өнімдерінің айналымын мемлекеттік реттеуді күшейту жөніндегі бағдарлама туралы" Қазақстан Республикасы Үкіметінің 2000 жылғы 2 наурыздағы N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13-14, 129-құжат)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бекітілген, Қазақстан Республикасы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 өнімдерінің айналымын мемлекеттік реттеуді күшейту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жүзеге асыру туралы іс-шаралардың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нөмірлері 1.1, 1.2, 1.3, 2.2, 2.3, 2.6, 2.8, 2.9, 2.10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жолдардағы 4-баған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"2000 жылдың ІІІ тоқсаны.".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