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fdcf" w14:textId="29bf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 жинау науқанын өткiзу үшiн жанармай-жағармай материалдарымен қамтамасыз ету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шілде N 1062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Егiн жинау науқанын өткiзу кезiнде жанармай-жағармай материалдарымен қамтамасыз ету мәселесiнде қалыптасқан жағдайға байланысты және отандық ауыл шаруашылығы тауарын өндiрушiлерге көмек көрсету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Энергетика, индустрия және сауда министрлiгiнiң Мемлекеттiк материалдық резервтер жөнiндегi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мемлекеттiк материалдық резервiнен жаңалау тәртiбiмен Қазақстан Республикасы Ауыл шаруашылығы министрлiгiнiң тәртiптемесiне сәйкес облыстар бойынша 5000 (бес мың) тонна көлемiнде бензин, 10000 (он мың) тонна көлемiнде дизельдiк отын шығарылуын;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көрсетiлген жанармай-жағармай материалдары көлемiнiң 2000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30 желтоқсанға дейiн Қазақстан Республикасының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материалдық резервiне жеткiзiлiмiн және қойылуын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Д.К. 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