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ae8be" w14:textId="17ae8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"Құрамына тау-кен құтқарушылар бөлiмшелерi кiретiн әскерилендiрiлген тау-кен құтқару бөлiмдерiнiң штабы" қазыналық кәсіпорнын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12 шілде N 1061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Табиғи және техногендiк сипаттағы төтенше жағдайлардың алдын алу және жою, тау-кен және кенге қатысты емес өнеркәсiп ұйымдарында, сондай-ақ, пайдалы қазбаларды өндiрумен байланысы жоқ жер асты құрылыстарын салу және пайдалану объектiлерiнде профилактикалық қызмет көрсету жөнiндегi жұмыстарды жетiлдiру, авариялық-құтқару қызметтерiнде бiрыңғай басшылық қағидатын жүзеге асыру мақсатында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"Құрамына тау-кен құтқарушылар бөлiмшелерi кiретiн әскерилендiрiлген тау-кен құтқару бөлiмдерiнiң штабы" қазыналық кәсiпорны (бұдан әрi - Кәсiпорын) Қазақстан Республикасының Энергетика, индустрия және сауда министрлiгiнiң қарамағынан Қазақстан Республикасының Төтенше жағдайлар жөнiндегi агенттiгiнiң қарамағына берiлсiн.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Кәсiпорынды мемлекеттiк басқару органы, сондай-ақ оған қатысты мемлекеттiк меншiк құқығы субъектiсiнiң функцияларын жүзеге асырушы органы болып Қазақстан Республикасының Төтенше жағдайлар жөнiндегi агенттiгi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Төтенше және авариялық жағдайларда тау-кен құтқару және өзге де арнаулы жұмыстарды орындау, тау-кен ұйымдарында және кенге қатысты емес өнеркәсiпте, пайдалы қазбаларды өндiрумен байланысы жоқ жер асты құрылыстарын салу және пайдалану объектiлерiнде өрттен, су басуы мен кен қалдықтарының құлауынан, газ жарылыстары мен шаң-тозаңнан қорғау Кәсiпорын қызметiнiң негiзгi нысанасы болып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Төтенше жағдайлар жөнiндегi агенттiгi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Кәсiпорынның "Қазақстан Республикасы Төтенше жағдайлар жөнiндегi агенттiгiнiң "Кен" әскерилендiрiлген авариялық-құтқару қызметi" республикалық мемлекеттiк қазыналық кәсiпорны болып қайта аталуын;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Кәсiпорын жарғысын бекiтудi және оның әдiлет органдарында тiркелуiн;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өзге де шараларды қабылдауды қамтамасыз етсiн.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Осы қаулы қол қойылған күнінен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