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7965" w14:textId="ca37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тамыздағы N 1143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шілде N 1033. Күші жойылды - ҚР Үкіметінің 2006.07.14. N 674 (қаулы алғаш рет ресми жарияланған күнiнен бастап қолданысқа енгізiледі)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"Экспорттық бақылауға жататын өнімдер транзитінің жекелеген мәселелері" туралы Қазақстан Республикасы Үкіметінің 1999 жылғы 11 тамыздағы N 1143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пен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аумағы арқылы экспорттық бақылауға жататын өнімдер транзитіне Қазақстан Республикасы Үкіметінің рұқсатын беру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"есірткі заттар және психотроптық құралдар" деген 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 және алтыншы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"есірткі заттар, психотроптық құралдар - Қазақстан Республикасының Нашақорлыққа және есірткі бизнесіне қарсы күрес жөніндегі агенттігіне;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прекурсорлар - Қазақстан Республикасының Нашақорлыққа және есірткі бизнесіне қарсы күрес жөніндегі агенттігі мен Қазақстан Республикасының Табиғи ресурстар және қоршаған ортаны қорғау министрлігіне;".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