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348b" w14:textId="2c93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"Достық" оқу-спорт кешені" республикалық мемлекеттік қазыналық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 шілде N 997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Туризм және спорт жөнiндегi агенттiгiнiң "Достық" оқу-спорт кешенi" республикалық мемлекеттiк қазыналық кәсiпорны қайта құру жолымен мемлекеттің 100 пайыздық қатысуымен "Достық" спорт кешенi" ашық акционерлiк қоғамына (бұдан әрi - "Достық" СК" ААҚ) қайта ұйымдастырылсын.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мүлiк және жекешелендiру комитетi заңнамада белгiленген тәртiппен: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жарғысын бекiту кезiнде "Достық" СК" ААҚ қызметiнiң негiзгi нысанасын Қазақстан Республикасында спортты дамытуға, халықаралық жарыстар мен ел чемпионаттарын өткiзуге қатысу деп белгiлесiн;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әдiлет органдарында "Достық" СК" ААҚ-ның мемлекеттiк тiркелуiн қамтамасыз етсiн;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"Достық" СК" ААҚ-ның жарғылық капиталына Алматы қаласы, Абай даңғылы, 48 мекен-жайы бойынша ғимаратты берсiн;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қаулыдан туындайтын өзге де шараларды қабылдасын.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Үкiметiнiң кейбiр шешiмдерiне мынадай өзгерiстер мен толықтырулар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сәуiрдегi N 405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серiктестердiң тiзбесiндегi: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қ." бөлiмi мынадай мазмұндағы реттік нөмiрi 123-7-жолмен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"123-7 "Достық" спорт кешенi" ААҚ";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Yкiметiнiң 1999 жылғы 27 мамырдағы N 659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Иелiк ету және пайдалану құқығы салалық министрлiктерге берiлетiн республикалық меншiк ұйымдарындағы акциялардың мемлекеттiк пакеттерiнiң және қатысудың мемлекеттiк үлестерiнiң тiзбесiндегi: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Туризм және спорт жөнiндегi агенттiгi" бөлiмi мынадай мазмұндағы реттiк нөмiрi 228-1-жолмен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"228-1 "Достық" спорт кешенi" ААҚ";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3-тармақтың күші жойылды - ҚР Үкіметінің 2004.10.29.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N 1130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