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e0dd" w14:textId="a01e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Достастығының халықаралық автомобиль жолдары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24 маусым N 935</w:t>
      </w:r>
    </w:p>
    <w:p>
      <w:pPr>
        <w:spacing w:after="0"/>
        <w:ind w:left="0"/>
        <w:jc w:val="both"/>
      </w:pPr>
      <w:bookmarkStart w:name="z213" w:id="0"/>
      <w:r>
        <w:rPr>
          <w:rFonts w:ascii="Times New Roman"/>
          <w:b w:val="false"/>
          <w:i w:val="false"/>
          <w:color w:val="000000"/>
          <w:sz w:val="28"/>
        </w:rPr>
        <w:t xml:space="preserve">
      Бұдан әрі өзара тиімді халықаралық ынтымақтастықты жалғастыру және Тәуелсіз Мемлекеттер Достастығының халықаралық автомобиль жолдары желісін дамыту мақсатында Қазақстан Республикасының Үкіметі қаулы етеді: </w:t>
      </w:r>
      <w:r>
        <w:br/>
      </w:r>
      <w:r>
        <w:rPr>
          <w:rFonts w:ascii="Times New Roman"/>
          <w:b w:val="false"/>
          <w:i w:val="false"/>
          <w:color w:val="000000"/>
          <w:sz w:val="28"/>
        </w:rPr>
        <w:t xml:space="preserve">
      1. 1998 жылғы 11 қыркүйекте Мәскеу қаласында жасалған, Тәуелсіз Мемлекеттер Достастығының халықаралық автомобиль жолдары туралы хаттама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Мәтіннің бейресми аудармасы     </w:t>
      </w:r>
    </w:p>
    <w:p>
      <w:pPr>
        <w:spacing w:after="0"/>
        <w:ind w:left="0"/>
        <w:jc w:val="both"/>
      </w:pPr>
      <w:r>
        <w:rPr>
          <w:rFonts w:ascii="Times New Roman"/>
          <w:b w:val="false"/>
          <w:i w:val="false"/>
          <w:color w:val="000000"/>
          <w:sz w:val="28"/>
        </w:rPr>
        <w:t xml:space="preserve">      Ішкі әкімшілік департаменті </w:t>
      </w:r>
      <w:r>
        <w:br/>
      </w:r>
      <w:r>
        <w:rPr>
          <w:rFonts w:ascii="Times New Roman"/>
          <w:b w:val="false"/>
          <w:i w:val="false"/>
          <w:color w:val="000000"/>
          <w:sz w:val="28"/>
        </w:rPr>
        <w:t xml:space="preserve">
      директорының орынбасары </w:t>
      </w:r>
    </w:p>
    <w:bookmarkStart w:name="z1" w:id="1"/>
    <w:p>
      <w:pPr>
        <w:spacing w:after="0"/>
        <w:ind w:left="0"/>
        <w:jc w:val="left"/>
      </w:pPr>
      <w:r>
        <w:rPr>
          <w:rFonts w:ascii="Times New Roman"/>
          <w:b/>
          <w:i w:val="false"/>
          <w:color w:val="000000"/>
        </w:rPr>
        <w:t xml:space="preserve"> 
Тәуелсiз Мемлекеттер Достастығының  </w:t>
      </w:r>
      <w:r>
        <w:br/>
      </w:r>
      <w:r>
        <w:rPr>
          <w:rFonts w:ascii="Times New Roman"/>
          <w:b/>
          <w:i w:val="false"/>
          <w:color w:val="000000"/>
        </w:rPr>
        <w:t xml:space="preserve">
халықаралық автомобиль жолдары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Ресми расталған мәтін </w:t>
      </w:r>
    </w:p>
    <w:p>
      <w:pPr>
        <w:spacing w:after="0"/>
        <w:ind w:left="0"/>
        <w:jc w:val="both"/>
      </w:pPr>
      <w:r>
        <w:rPr>
          <w:rFonts w:ascii="Times New Roman"/>
          <w:b w:val="false"/>
          <w:i w:val="false"/>
          <w:color w:val="000000"/>
          <w:sz w:val="28"/>
        </w:rPr>
        <w:t xml:space="preserve">      Осы Хаттамаға үкiмет тұлғасында қатысушы мемлекеттер (бұдан әрi - Тараптар), </w:t>
      </w:r>
      <w:r>
        <w:br/>
      </w:r>
      <w:r>
        <w:rPr>
          <w:rFonts w:ascii="Times New Roman"/>
          <w:b w:val="false"/>
          <w:i w:val="false"/>
          <w:color w:val="000000"/>
          <w:sz w:val="28"/>
        </w:rPr>
        <w:t xml:space="preserve">
      жүктер мен жолаушылардың халықаралық тасымалдарын қамтамасыз ететiн автомобиль жолдарын дамыту және жетiлдiру үшiн күштерiн бiрiктiру мақсатында  </w:t>
      </w:r>
      <w:r>
        <w:br/>
      </w:r>
      <w:r>
        <w:rPr>
          <w:rFonts w:ascii="Times New Roman"/>
          <w:b w:val="false"/>
          <w:i w:val="false"/>
          <w:color w:val="000000"/>
          <w:sz w:val="28"/>
        </w:rPr>
        <w:t xml:space="preserve">
      төмендегi жөнiнде келiстi: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Тәуелсiз Мемлекеттер Достастығының халықаралық автомобиль бағыттарының желiсi тарамдары және қосатын жолдары бар бағыттары бойынша Солтүстiкке-Оңтүстiкке және Батысқа-Шығысқа бағдар алған негiзгi және аралық автомобиль жолдары жүйесiн бiлдiредi. Тәуелсiз Мемлекеттер Достастығының халықаралық автомобиль жолдарының (бұдан әрi - ТМД халықаралық автомобиль жолдары) тiзбесi осы Хаттаманың ажырамас бөлiгi болып табылатын 1-қосымшада берiлген.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Әрбiр Тарап осы Хаттамаға сәйкес Достастыққа қатысушы тиiстi мемлекеттiң аумағы шегiндегi ТМД халықаралық автомобиль жолдарының учаскелерi осы Хаттаманың ажырамас бөлiгi болып табылатын 2-қосымшада берiлген ТМД халықаралық автомобиль жолдарына қойылатын жалпы талаптарға сәйкес келтiрiлуi үшiн тиiстi шаралар қабылдайды.  </w:t>
      </w:r>
      <w:r>
        <w:br/>
      </w:r>
      <w:r>
        <w:rPr>
          <w:rFonts w:ascii="Times New Roman"/>
          <w:b w:val="false"/>
          <w:i w:val="false"/>
          <w:color w:val="000000"/>
          <w:sz w:val="28"/>
        </w:rPr>
        <w:t xml:space="preserve">
      Тараптардың автожол әкiмшiлiктерiнiң көрсетiлген қызметiн ақпаратпен қамтамасыз етудi және үйлестiрудi ұсыныс жасау нысанында Жолшылардың үкiметаралық кеңесi (бұдан әрi - Кеңес) жүзеге асырады.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ТМД халықаралық автомобиль жолдары желiсiн дамыту мақсатында Тараптар iс-шараларды кезең-кезеңiмен, әрбiр Тараптың қаржылық мүмкiндiктерiне қарай, қажеттi жағдайларда отандық және шетелдiк инвесторлардың қаражатын тартумен мемлекетiшiлiк бағдарламалардың шеңберiнде жүзеге асырады.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Тараптар ТМД халықаралық автомобиль жолдарының Еуропалық және Азиялық автомобиль жолдары мен көлiк дәлiздерi жүйесiне шоғырландыру бойынша тиiстi шараларды қабылдайды. </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Тараптар шекаралық автокөлiк құралдарын өткiзу бекеттерiне кiрме жолдарды жайластыру, автомобильдерге жанар-жағармай құю стансаларын, техникалық қызмет көрсету стансаларын, терминалдарды, мейманханаларды, тұрақтарды салу, халықаралық автомобиль тасымалдаушыларына сервистiк қызмет көрсететiн кәсiпорындар желiсінің қызмет етуін қамтамасыз ететiн арнаулы құрылым құру жөнiндегi шараларды жүзеге асырады, сондай-ақ автомобиль жолдары мен құрылыстарын қайта құру, жөндеу және ұстау бойынша ынтымақтастықты дамытады. </w:t>
      </w:r>
    </w:p>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p>
    <w:bookmarkEnd w:id="7"/>
    <w:bookmarkStart w:name="z13" w:id="8"/>
    <w:p>
      <w:pPr>
        <w:spacing w:after="0"/>
        <w:ind w:left="0"/>
        <w:jc w:val="both"/>
      </w:pPr>
      <w:r>
        <w:rPr>
          <w:rFonts w:ascii="Times New Roman"/>
          <w:b w:val="false"/>
          <w:i w:val="false"/>
          <w:color w:val="000000"/>
          <w:sz w:val="28"/>
        </w:rPr>
        <w:t xml:space="preserve">
        Тараптар прогрессивтi технологияларды, материалдарды, жол машиналарын жабдықтар мен құралдарды жасау және игеру жол шаруашылығын қаржыландыру және басқару жүйесiн жетiлдiру үйлестiрiлген нормативтiк құқықтық базаны құру, жоғары бiлiктi кадрлар мен инженерлердi даярлау мәселелерi бойынша тәжiрибемен және ақпаратпен алмасуды жүзеге асырады. </w:t>
      </w:r>
    </w:p>
    <w:bookmarkEnd w:id="8"/>
    <w:bookmarkStart w:name="z4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p>
    <w:bookmarkEnd w:id="9"/>
    <w:p>
      <w:pPr>
        <w:spacing w:after="0"/>
        <w:ind w:left="0"/>
        <w:jc w:val="both"/>
      </w:pPr>
      <w:r>
        <w:rPr>
          <w:rFonts w:ascii="Times New Roman"/>
          <w:b w:val="false"/>
          <w:i w:val="false"/>
          <w:color w:val="000000"/>
          <w:sz w:val="28"/>
        </w:rPr>
        <w:t xml:space="preserve">      Осы Хаттамаға Тараптардың жалпы келiсуiмен өзгерiстер мен толықтырулар енгiзiлуi мүмкiн. </w:t>
      </w:r>
    </w:p>
    <w:bookmarkStart w:name="z4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p>
    <w:bookmarkEnd w:id="10"/>
    <w:p>
      <w:pPr>
        <w:spacing w:after="0"/>
        <w:ind w:left="0"/>
        <w:jc w:val="both"/>
      </w:pPr>
      <w:r>
        <w:rPr>
          <w:rFonts w:ascii="Times New Roman"/>
          <w:b w:val="false"/>
          <w:i w:val="false"/>
          <w:color w:val="000000"/>
          <w:sz w:val="28"/>
        </w:rPr>
        <w:t xml:space="preserve">      Осы Хаттаманың 1 және 2-қосымшаларына өзгерiстер мен толықтырулар әрбiр Тараптың тапсырмасы бойынша Тараптардың автожол әкiмшiлiктерiмен енгiзілуi мүмкiн.  </w:t>
      </w:r>
      <w:r>
        <w:br/>
      </w:r>
      <w:r>
        <w:rPr>
          <w:rFonts w:ascii="Times New Roman"/>
          <w:b w:val="false"/>
          <w:i w:val="false"/>
          <w:color w:val="000000"/>
          <w:sz w:val="28"/>
        </w:rPr>
        <w:t xml:space="preserve">
      Осы Хаттаманың 1-қосымшасына өзгерiстер мен толықтырулар ТМД халықаралық автомобиль жолдарының қосымша ұсынылатын және өзгертiлетiн бағыттары аумақтары арқылы өтетiн Тараптардың автожол әкiмшiлiктерiнiң жалпы келiсуiмен енгiзiледi және Тараптардың автожол әкiмшілiктерiнiң басшылары қол қоятын хаттамалармен ресiмделедi.  </w:t>
      </w:r>
      <w:r>
        <w:br/>
      </w:r>
      <w:r>
        <w:rPr>
          <w:rFonts w:ascii="Times New Roman"/>
          <w:b w:val="false"/>
          <w:i w:val="false"/>
          <w:color w:val="000000"/>
          <w:sz w:val="28"/>
        </w:rPr>
        <w:t xml:space="preserve">
      Осы Хаттаманың 2-қосымшасына өзгерiстер мен толықтырулар барлық Тараптардың автожол әкiмшiлiктерiнiң жалпы келiсуiмен енгiзiледi және Тараптардың автожол әкiмшiлiктерiнiң басшылары қол қоятын хаттамалармен ресiмделедi.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Тараптардың автожол әкімшіліктерінің басшылары қол қойған 1 және 2-қосымшаларға өзгерiстер мен толықтырулар туралы хаттамалар Кеңеске жiберiледi, ол қол қойылған күнiнен бастап 90 күннен кешiктiрмей хаттамаларды осы Хаттаманың депозитарийiне жiбередi. </w:t>
      </w:r>
      <w:r>
        <w:br/>
      </w:r>
      <w:r>
        <w:rPr>
          <w:rFonts w:ascii="Times New Roman"/>
          <w:b w:val="false"/>
          <w:i w:val="false"/>
          <w:color w:val="000000"/>
          <w:sz w:val="28"/>
        </w:rPr>
        <w:t xml:space="preserve">
      Тиiстi өзгерiстер мен толықтырулар депозитарий Кеңестен аталған хабарламаны алғаннан кейін 15 күннен соң күшiне енеді. </w:t>
      </w:r>
    </w:p>
    <w:bookmarkStart w:name="z42"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p>
    <w:bookmarkEnd w:id="12"/>
    <w:p>
      <w:pPr>
        <w:spacing w:after="0"/>
        <w:ind w:left="0"/>
        <w:jc w:val="both"/>
      </w:pPr>
      <w:r>
        <w:rPr>
          <w:rFonts w:ascii="Times New Roman"/>
          <w:b w:val="false"/>
          <w:i w:val="false"/>
          <w:color w:val="000000"/>
          <w:sz w:val="28"/>
        </w:rPr>
        <w:t xml:space="preserve">     Осы Хаттаманың ережелерi Тараптардың басқа халықаралық уағдаластықтарға сәйкес қабылдаған мiндеттемелерiн қозғамайды. </w:t>
      </w:r>
    </w:p>
    <w:bookmarkStart w:name="z43"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p>
    <w:bookmarkEnd w:id="13"/>
    <w:p>
      <w:pPr>
        <w:spacing w:after="0"/>
        <w:ind w:left="0"/>
        <w:jc w:val="both"/>
      </w:pPr>
      <w:r>
        <w:rPr>
          <w:rFonts w:ascii="Times New Roman"/>
          <w:b w:val="false"/>
          <w:i w:val="false"/>
          <w:color w:val="000000"/>
          <w:sz w:val="28"/>
        </w:rPr>
        <w:t xml:space="preserve">      Тараптардың автожол әкiмшiлiктерi осы Хаттаманы орындау мәселелерi бойынша бiр бiрiмен және Кеңеспен тұрақты байланыста болады. </w:t>
      </w:r>
    </w:p>
    <w:bookmarkStart w:name="z44"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p>
    <w:bookmarkEnd w:id="14"/>
    <w:p>
      <w:pPr>
        <w:spacing w:after="0"/>
        <w:ind w:left="0"/>
        <w:jc w:val="both"/>
      </w:pPr>
      <w:r>
        <w:rPr>
          <w:rFonts w:ascii="Times New Roman"/>
          <w:b w:val="false"/>
          <w:i w:val="false"/>
          <w:color w:val="000000"/>
          <w:sz w:val="28"/>
        </w:rPr>
        <w:t xml:space="preserve">     Осы Хаттаманы қолдануға және түсiндiруге байланысты даулы мәселелер мүдделi Тараптардың кеңесулерi немесе келiссөздер жүргiзуi арқылы шешiледi. </w:t>
      </w:r>
    </w:p>
    <w:bookmarkStart w:name="z45"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p>
    <w:bookmarkEnd w:id="15"/>
    <w:p>
      <w:pPr>
        <w:spacing w:after="0"/>
        <w:ind w:left="0"/>
        <w:jc w:val="both"/>
      </w:pPr>
      <w:r>
        <w:rPr>
          <w:rFonts w:ascii="Times New Roman"/>
          <w:b w:val="false"/>
          <w:i w:val="false"/>
          <w:color w:val="000000"/>
          <w:sz w:val="28"/>
        </w:rPr>
        <w:t xml:space="preserve">     Осы Хаттама 5 жылдық мерзiмге жасалады және, егер Тараптар өзге шешiм қабылдамаса, өзiнен өзi келесi 5 жылға жалғасатын болады. </w:t>
      </w:r>
    </w:p>
    <w:bookmarkStart w:name="z46"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p>
    <w:bookmarkEnd w:id="16"/>
    <w:p>
      <w:pPr>
        <w:spacing w:after="0"/>
        <w:ind w:left="0"/>
        <w:jc w:val="both"/>
      </w:pPr>
      <w:r>
        <w:rPr>
          <w:rFonts w:ascii="Times New Roman"/>
          <w:b w:val="false"/>
          <w:i w:val="false"/>
          <w:color w:val="000000"/>
          <w:sz w:val="28"/>
        </w:rPr>
        <w:t xml:space="preserve">      Осы Хаттама оған қол қойған Тараптар оның күшiне енуi үшiн қажеттi мемлекетiшiлiк рәсiмдердi орындағаны туралы үшiншi мәлiмдеменi депозитарийге сақтауға тапсырған уақыттан бастап күшiне енедi.  </w:t>
      </w:r>
      <w:r>
        <w:br/>
      </w:r>
      <w:r>
        <w:rPr>
          <w:rFonts w:ascii="Times New Roman"/>
          <w:b w:val="false"/>
          <w:i w:val="false"/>
          <w:color w:val="000000"/>
          <w:sz w:val="28"/>
        </w:rPr>
        <w:t xml:space="preserve">
      Мемлекетiшiлiк рәсiмдердi кешiрек орындаған Тараптар үшiн Хаттама осы туралы мәлiмдеменi депозитарийге тапсырған күннен бастап күшiне енедi.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Осы Хаттама барлық Тараптардың келiсуiмен оның мақсаттары мен қағидаларын бөлiсетiн басқа мемлекеттердiң қосылуы туралы құжаттарды депозитарийге тапсыру арқылы қосылу үшiн ашық. </w:t>
      </w:r>
      <w:r>
        <w:br/>
      </w:r>
      <w:r>
        <w:rPr>
          <w:rFonts w:ascii="Times New Roman"/>
          <w:b w:val="false"/>
          <w:i w:val="false"/>
          <w:color w:val="000000"/>
          <w:sz w:val="28"/>
        </w:rPr>
        <w:t xml:space="preserve">
      Қосылу депозитарий осындай қосылуға келісім беру туралы соңғы мәлімдеме алған күннен бастап күшіне енді деп есептеледі. </w:t>
      </w:r>
    </w:p>
    <w:p>
      <w:pPr>
        <w:spacing w:after="0"/>
        <w:ind w:left="0"/>
        <w:jc w:val="both"/>
      </w:pPr>
      <w:r>
        <w:rPr>
          <w:rFonts w:ascii="Times New Roman"/>
          <w:b w:val="false"/>
          <w:i w:val="false"/>
          <w:color w:val="000000"/>
          <w:sz w:val="28"/>
        </w:rPr>
        <w:t xml:space="preserve">      1998 жылғы 11 қыркүйекте Мәскеу қаласында бір тұпнұсқалық данада орыс тілінде жасалды. Тұпнұсқалық дана Тәуелсіз Мемлекеттер Достастығының Атқарушы Хатшылығында сақталады, ол осы Хаттамаға қол қойған әрбір мемлекетке оның расталған көшірмесін жолдайды. </w:t>
      </w:r>
    </w:p>
    <w:p>
      <w:pPr>
        <w:spacing w:after="0"/>
        <w:ind w:left="0"/>
        <w:jc w:val="both"/>
      </w:pPr>
      <w:r>
        <w:rPr>
          <w:rFonts w:ascii="Times New Roman"/>
          <w:b w:val="false"/>
          <w:i/>
          <w:color w:val="000000"/>
          <w:sz w:val="28"/>
        </w:rPr>
        <w:t xml:space="preserve">     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Грузия                                 Түрікмен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20" w:id="18"/>
    <w:p>
      <w:pPr>
        <w:spacing w:after="0"/>
        <w:ind w:left="0"/>
        <w:jc w:val="both"/>
      </w:pPr>
      <w:r>
        <w:rPr>
          <w:rFonts w:ascii="Times New Roman"/>
          <w:b w:val="false"/>
          <w:i w:val="false"/>
          <w:color w:val="000000"/>
          <w:sz w:val="28"/>
        </w:rPr>
        <w:t xml:space="preserve">
                                     1998 жылғы 11 қыркүйектегi Тәуелсiз </w:t>
      </w:r>
      <w:r>
        <w:br/>
      </w:r>
      <w:r>
        <w:rPr>
          <w:rFonts w:ascii="Times New Roman"/>
          <w:b w:val="false"/>
          <w:i w:val="false"/>
          <w:color w:val="000000"/>
          <w:sz w:val="28"/>
        </w:rPr>
        <w:t xml:space="preserve">
                                     Мемлекеттер Достастығының халықаралық </w:t>
      </w:r>
      <w:r>
        <w:br/>
      </w:r>
      <w:r>
        <w:rPr>
          <w:rFonts w:ascii="Times New Roman"/>
          <w:b w:val="false"/>
          <w:i w:val="false"/>
          <w:color w:val="000000"/>
          <w:sz w:val="28"/>
        </w:rPr>
        <w:t xml:space="preserve">
                                      автомобиль жолдары туралы хаттамаға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rPr>
          <w:rFonts w:ascii="Times New Roman"/>
          <w:b w:val="false"/>
          <w:i w:val="false"/>
          <w:color w:val="000000"/>
          <w:sz w:val="28"/>
        </w:rPr>
        <w:t>
 </w:t>
      </w:r>
    </w:p>
    <w:bookmarkEnd w:id="18"/>
    <w:p>
      <w:pPr>
        <w:spacing w:after="0"/>
        <w:ind w:left="0"/>
        <w:jc w:val="both"/>
      </w:pPr>
      <w:r>
        <w:rPr>
          <w:rFonts w:ascii="Times New Roman"/>
          <w:b/>
          <w:i w:val="false"/>
          <w:color w:val="000000"/>
          <w:sz w:val="28"/>
        </w:rPr>
        <w:t xml:space="preserve">                  ТМД халықаралық автомобиль жолдарының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           Тәуелсiз Мемлекеттер Достастығының халықаралық автомобиль бағыттарының желiсi тарамдары және қосатын жолдары бар бағыттары бойынша Солтүстiкке-Оңтүстiкке және Батысқа-Шығысқа бағдар алған негiзгi және аралық автомобиль жолдары жүйесiн бiлдiредi. </w:t>
      </w:r>
    </w:p>
    <w:bookmarkStart w:name="z47" w:id="19"/>
    <w:p>
      <w:pPr>
        <w:spacing w:after="0"/>
        <w:ind w:left="0"/>
        <w:jc w:val="both"/>
      </w:pPr>
      <w:r>
        <w:rPr>
          <w:rFonts w:ascii="Times New Roman"/>
          <w:b w:val="false"/>
          <w:i w:val="false"/>
          <w:color w:val="000000"/>
          <w:sz w:val="28"/>
        </w:rPr>
        <w:t xml:space="preserve">
                          Батыс-шығыс бағыты </w:t>
      </w:r>
    </w:p>
    <w:bookmarkEnd w:id="19"/>
    <w:p>
      <w:pPr>
        <w:spacing w:after="0"/>
        <w:ind w:left="0"/>
        <w:jc w:val="both"/>
      </w:pPr>
      <w:r>
        <w:rPr>
          <w:rFonts w:ascii="Times New Roman"/>
          <w:b w:val="false"/>
          <w:i w:val="false"/>
          <w:color w:val="000000"/>
          <w:sz w:val="28"/>
        </w:rPr>
        <w:t xml:space="preserve">     Негізгі бағыттар: </w:t>
      </w:r>
      <w:r>
        <w:br/>
      </w:r>
      <w:r>
        <w:rPr>
          <w:rFonts w:ascii="Times New Roman"/>
          <w:b w:val="false"/>
          <w:i w:val="false"/>
          <w:color w:val="000000"/>
          <w:sz w:val="28"/>
        </w:rPr>
        <w:t xml:space="preserve">
     Эстония шекарасы - Санкт-Петербург - Вологда - Киров - Пермь - Екатеринбург - Түмен - Омбы - Павлодар - Семей - Майқапшағай - Қытай шекарасы. </w:t>
      </w:r>
      <w:r>
        <w:br/>
      </w:r>
      <w:r>
        <w:rPr>
          <w:rFonts w:ascii="Times New Roman"/>
          <w:b w:val="false"/>
          <w:i w:val="false"/>
          <w:color w:val="000000"/>
          <w:sz w:val="28"/>
        </w:rPr>
        <w:t xml:space="preserve">
     Польша шекарасы - Брест - Минск - Смоленск - Мәскеу - Рязань - Пенза - Самара - Уфа - Челябi - Қорған - Петропавл - Омбы - Новосибирск - Кемерово - Красноярск - Иркутск - Улан-Удэ - Чита - Хабаровск - Владивосток. </w:t>
      </w:r>
      <w:r>
        <w:br/>
      </w:r>
      <w:r>
        <w:rPr>
          <w:rFonts w:ascii="Times New Roman"/>
          <w:b w:val="false"/>
          <w:i w:val="false"/>
          <w:color w:val="000000"/>
          <w:sz w:val="28"/>
        </w:rPr>
        <w:t xml:space="preserve">
     Киев - Глухов - Курск - Воронеж - Саратов - Орал - Ақтөбе - Қызылорда - Шымкент - Жамбыл - Бiшкек - Нарын - Торугарт - Қытай шекарасы. </w:t>
      </w:r>
      <w:r>
        <w:br/>
      </w:r>
      <w:r>
        <w:rPr>
          <w:rFonts w:ascii="Times New Roman"/>
          <w:b w:val="false"/>
          <w:i w:val="false"/>
          <w:color w:val="000000"/>
          <w:sz w:val="28"/>
        </w:rPr>
        <w:t xml:space="preserve">
     Польша шекарасы - Львов - Ровно - Житомир - Киев - Полтава - Харковь - Луганск - Волгоград - Астрахань - Атырау - Бейнеу - Нүкiс - Бұхара - Қарши - Термез - Ауғанстан шекарасы. </w:t>
      </w:r>
      <w:r>
        <w:br/>
      </w:r>
      <w:r>
        <w:rPr>
          <w:rFonts w:ascii="Times New Roman"/>
          <w:b w:val="false"/>
          <w:i w:val="false"/>
          <w:color w:val="000000"/>
          <w:sz w:val="28"/>
        </w:rPr>
        <w:t xml:space="preserve">
     Словакия шекарасы - Ужгород - Львов - Тернополь - Хмельницкий - Винница - Умань - Кировоград - Днепропетровск - Донецк - Ростов-на-Дону - Минеральные Воды - Махачкала - Баку - Түркменбашы - Ашғабат - Мары - Чарджоу - Бұхара - Самарқанд - Жизақ - Ташкент - Шымкент - Жамбыл - Бiшкек - Алматы - Хоргос - Қытай шекарасы. </w:t>
      </w:r>
      <w:r>
        <w:br/>
      </w:r>
      <w:r>
        <w:rPr>
          <w:rFonts w:ascii="Times New Roman"/>
          <w:b w:val="false"/>
          <w:i w:val="false"/>
          <w:color w:val="000000"/>
          <w:sz w:val="28"/>
        </w:rPr>
        <w:t xml:space="preserve">
     Румыния шекарасы - Рени - Одесса - Николаев - Херсон - Армянск - Джанкой - Керчь - Новороссийск - Сухуми - Сенаки. </w:t>
      </w:r>
      <w:r>
        <w:br/>
      </w:r>
      <w:r>
        <w:rPr>
          <w:rFonts w:ascii="Times New Roman"/>
          <w:b w:val="false"/>
          <w:i w:val="false"/>
          <w:color w:val="000000"/>
          <w:sz w:val="28"/>
        </w:rPr>
        <w:t xml:space="preserve">
     Поти - Сенаки - Самтредиа - Тбилиси - Казах - Евлах - Кази - Магомет - Алят - Баку. </w:t>
      </w:r>
      <w:r>
        <w:br/>
      </w:r>
      <w:r>
        <w:rPr>
          <w:rFonts w:ascii="Times New Roman"/>
          <w:b w:val="false"/>
          <w:i w:val="false"/>
          <w:color w:val="000000"/>
          <w:sz w:val="28"/>
        </w:rPr>
        <w:t xml:space="preserve">
     Түркия шекарасы - Батуми - Самтредиа - Тбилиси - Казах - Евлах - Кази - Магомет - Алят - Баку. </w:t>
      </w:r>
    </w:p>
    <w:bookmarkStart w:name="z48" w:id="20"/>
    <w:p>
      <w:pPr>
        <w:spacing w:after="0"/>
        <w:ind w:left="0"/>
        <w:jc w:val="both"/>
      </w:pPr>
      <w:r>
        <w:rPr>
          <w:rFonts w:ascii="Times New Roman"/>
          <w:b w:val="false"/>
          <w:i w:val="false"/>
          <w:color w:val="000000"/>
          <w:sz w:val="28"/>
        </w:rPr>
        <w:t xml:space="preserve">
     Аралық бағыттар: </w:t>
      </w:r>
      <w:r>
        <w:br/>
      </w:r>
      <w:r>
        <w:rPr>
          <w:rFonts w:ascii="Times New Roman"/>
          <w:b w:val="false"/>
          <w:i w:val="false"/>
          <w:color w:val="000000"/>
          <w:sz w:val="28"/>
        </w:rPr>
        <w:t xml:space="preserve">
     Латвия шекарасы - Великие Луки - Мәскеу - Владимир - Нижний Новгород - Чебоксары - Казань - Уфа. </w:t>
      </w:r>
      <w:r>
        <w:br/>
      </w:r>
      <w:r>
        <w:rPr>
          <w:rFonts w:ascii="Times New Roman"/>
          <w:b w:val="false"/>
          <w:i w:val="false"/>
          <w:color w:val="000000"/>
          <w:sz w:val="28"/>
        </w:rPr>
        <w:t xml:space="preserve">
     Польша шекарасы - Калининград - Нестеров - Литва шекарасы ... - Латвия шекарасы - Остров. </w:t>
      </w:r>
      <w:r>
        <w:br/>
      </w:r>
      <w:r>
        <w:rPr>
          <w:rFonts w:ascii="Times New Roman"/>
          <w:b w:val="false"/>
          <w:i w:val="false"/>
          <w:color w:val="000000"/>
          <w:sz w:val="28"/>
        </w:rPr>
        <w:t xml:space="preserve">
     Литва шекарасы - Минск - Гомель. </w:t>
      </w:r>
      <w:r>
        <w:br/>
      </w:r>
      <w:r>
        <w:rPr>
          <w:rFonts w:ascii="Times New Roman"/>
          <w:b w:val="false"/>
          <w:i w:val="false"/>
          <w:color w:val="000000"/>
          <w:sz w:val="28"/>
        </w:rPr>
        <w:t xml:space="preserve">
     Кобрин - Гомель - Брянск - Орел - Липецк - Тамбов - Пенза. </w:t>
      </w:r>
      <w:r>
        <w:br/>
      </w:r>
      <w:r>
        <w:rPr>
          <w:rFonts w:ascii="Times New Roman"/>
          <w:b w:val="false"/>
          <w:i w:val="false"/>
          <w:color w:val="000000"/>
          <w:sz w:val="28"/>
        </w:rPr>
        <w:t xml:space="preserve">
     Польша шекарасы - Ковель - Коростень - Киев. </w:t>
      </w:r>
      <w:r>
        <w:br/>
      </w:r>
      <w:r>
        <w:rPr>
          <w:rFonts w:ascii="Times New Roman"/>
          <w:b w:val="false"/>
          <w:i w:val="false"/>
          <w:color w:val="000000"/>
          <w:sz w:val="28"/>
        </w:rPr>
        <w:t xml:space="preserve">
     Умань - Первомайск - Николаев - Херсон - Мелитополь - Таганрог - Ростов-на-Дону. </w:t>
      </w:r>
      <w:r>
        <w:br/>
      </w:r>
      <w:r>
        <w:rPr>
          <w:rFonts w:ascii="Times New Roman"/>
          <w:b w:val="false"/>
          <w:i w:val="false"/>
          <w:color w:val="000000"/>
          <w:sz w:val="28"/>
        </w:rPr>
        <w:t xml:space="preserve">
     Румыния шекарасы - Кишинев - Кировоград - Полтава. </w:t>
      </w:r>
      <w:r>
        <w:br/>
      </w:r>
      <w:r>
        <w:rPr>
          <w:rFonts w:ascii="Times New Roman"/>
          <w:b w:val="false"/>
          <w:i w:val="false"/>
          <w:color w:val="000000"/>
          <w:sz w:val="28"/>
        </w:rPr>
        <w:t xml:space="preserve">
     Тбилиси - Лагодехи - Белоканы - Халдан - Геогчай - Шемаха - Баку. </w:t>
      </w:r>
      <w:r>
        <w:br/>
      </w:r>
      <w:r>
        <w:rPr>
          <w:rFonts w:ascii="Times New Roman"/>
          <w:b w:val="false"/>
          <w:i w:val="false"/>
          <w:color w:val="000000"/>
          <w:sz w:val="28"/>
        </w:rPr>
        <w:t xml:space="preserve">
     Хашури - Ахалцихе - Гюмри - Ереван - Ерасх - Горис - Капан - Мегри - Иран шекарасы. </w:t>
      </w:r>
      <w:r>
        <w:br/>
      </w:r>
      <w:r>
        <w:rPr>
          <w:rFonts w:ascii="Times New Roman"/>
          <w:b w:val="false"/>
          <w:i w:val="false"/>
          <w:color w:val="000000"/>
          <w:sz w:val="28"/>
        </w:rPr>
        <w:t xml:space="preserve">
     Термез - Душанбе - Джиргаталь - Карамык - Иркештам - Қытай шекарасы. </w:t>
      </w:r>
      <w:r>
        <w:br/>
      </w:r>
      <w:r>
        <w:rPr>
          <w:rFonts w:ascii="Times New Roman"/>
          <w:b w:val="false"/>
          <w:i w:val="false"/>
          <w:color w:val="000000"/>
          <w:sz w:val="28"/>
        </w:rPr>
        <w:t xml:space="preserve">
     Душанбе - Куляб Хорог - Ош. </w:t>
      </w:r>
    </w:p>
    <w:bookmarkEnd w:id="20"/>
    <w:bookmarkStart w:name="z49" w:id="21"/>
    <w:p>
      <w:pPr>
        <w:spacing w:after="0"/>
        <w:ind w:left="0"/>
        <w:jc w:val="both"/>
      </w:pPr>
      <w:r>
        <w:rPr>
          <w:rFonts w:ascii="Times New Roman"/>
          <w:b w:val="false"/>
          <w:i w:val="false"/>
          <w:color w:val="000000"/>
          <w:sz w:val="28"/>
        </w:rPr>
        <w:t xml:space="preserve">
                           Солтүстiк-оңтүстiк бағыт </w:t>
      </w:r>
    </w:p>
    <w:bookmarkEnd w:id="21"/>
    <w:p>
      <w:pPr>
        <w:spacing w:after="0"/>
        <w:ind w:left="0"/>
        <w:jc w:val="both"/>
      </w:pPr>
      <w:r>
        <w:rPr>
          <w:rFonts w:ascii="Times New Roman"/>
          <w:b w:val="false"/>
          <w:i w:val="false"/>
          <w:color w:val="000000"/>
          <w:sz w:val="28"/>
        </w:rPr>
        <w:t xml:space="preserve">     Негiзгi бағыттар: </w:t>
      </w:r>
      <w:r>
        <w:br/>
      </w:r>
      <w:r>
        <w:rPr>
          <w:rFonts w:ascii="Times New Roman"/>
          <w:b w:val="false"/>
          <w:i w:val="false"/>
          <w:color w:val="000000"/>
          <w:sz w:val="28"/>
        </w:rPr>
        <w:t xml:space="preserve">
     Литва шекарасы - Лида - Слоним - Бытень - Кобрин - Ковель - Луцк - Тернополь - Черновцы - Румыния шекарасы. </w:t>
      </w:r>
      <w:r>
        <w:br/>
      </w:r>
      <w:r>
        <w:rPr>
          <w:rFonts w:ascii="Times New Roman"/>
          <w:b w:val="false"/>
          <w:i w:val="false"/>
          <w:color w:val="000000"/>
          <w:sz w:val="28"/>
        </w:rPr>
        <w:t xml:space="preserve">
     Литва шекарасы - Лида - Слоним - Бытень - Кобрин - Ковель - Луцк - Тернополь - Черновцы - Кишинев - Одесса. </w:t>
      </w:r>
      <w:r>
        <w:br/>
      </w:r>
      <w:r>
        <w:rPr>
          <w:rFonts w:ascii="Times New Roman"/>
          <w:b w:val="false"/>
          <w:i w:val="false"/>
          <w:color w:val="000000"/>
          <w:sz w:val="28"/>
        </w:rPr>
        <w:t xml:space="preserve">
     Финляндия шекарасы - Выборг - Санкт-Петербург - Псков - Витебск - Могилев - Гомель - Чернигов - Киев - Одесса. </w:t>
      </w:r>
      <w:r>
        <w:br/>
      </w:r>
      <w:r>
        <w:rPr>
          <w:rFonts w:ascii="Times New Roman"/>
          <w:b w:val="false"/>
          <w:i w:val="false"/>
          <w:color w:val="000000"/>
          <w:sz w:val="28"/>
        </w:rPr>
        <w:t xml:space="preserve">
     Норвегия шекарасы - Мурманск - Петрозаводск - Санкт-Петербург - Новгород - Тверь - Мәскеу - Тула - Орел - Курск - Белгород - Харьков - Днепропетровск - Запорожье - Симферополь - Алушта - Ялта. </w:t>
      </w:r>
      <w:r>
        <w:br/>
      </w:r>
      <w:r>
        <w:rPr>
          <w:rFonts w:ascii="Times New Roman"/>
          <w:b w:val="false"/>
          <w:i w:val="false"/>
          <w:color w:val="000000"/>
          <w:sz w:val="28"/>
        </w:rPr>
        <w:t xml:space="preserve">
     Архангельск - Вологда - Ярославль - Мәскеу - Воронеж - Ростов-на-Дону - Краснодар - Новороссийск. </w:t>
      </w:r>
      <w:r>
        <w:br/>
      </w:r>
      <w:r>
        <w:rPr>
          <w:rFonts w:ascii="Times New Roman"/>
          <w:b w:val="false"/>
          <w:i w:val="false"/>
          <w:color w:val="000000"/>
          <w:sz w:val="28"/>
        </w:rPr>
        <w:t xml:space="preserve">
     Минеральные Воды - Нальчик - Владикавказ - Тбилиси - Марнеули - Болниси - Сиепанаван - Ванадзор - Ереван. </w:t>
      </w:r>
      <w:r>
        <w:br/>
      </w:r>
      <w:r>
        <w:rPr>
          <w:rFonts w:ascii="Times New Roman"/>
          <w:b w:val="false"/>
          <w:i w:val="false"/>
          <w:color w:val="000000"/>
          <w:sz w:val="28"/>
        </w:rPr>
        <w:t xml:space="preserve">
     Мәскеу - Тамбов - Волгоград - Астрахань - Махачкала - Губа - Баку - Астара - Иран шекарасы. </w:t>
      </w:r>
      <w:r>
        <w:br/>
      </w:r>
      <w:r>
        <w:rPr>
          <w:rFonts w:ascii="Times New Roman"/>
          <w:b w:val="false"/>
          <w:i w:val="false"/>
          <w:color w:val="000000"/>
          <w:sz w:val="28"/>
        </w:rPr>
        <w:t xml:space="preserve">
     Екатеринбург - Челябi - Қостанай - Астана - Қарағанды - Алматы - Бiшкек - Ош - Андижан - Қоқанд - Ташкент - Душанбе - Нижний Пяндж - Ауғанстан шекарасы. </w:t>
      </w:r>
      <w:r>
        <w:br/>
      </w:r>
      <w:r>
        <w:rPr>
          <w:rFonts w:ascii="Times New Roman"/>
          <w:b w:val="false"/>
          <w:i w:val="false"/>
          <w:color w:val="000000"/>
          <w:sz w:val="28"/>
        </w:rPr>
        <w:t xml:space="preserve">
     Новосибирск - Барнауыл - Ташанта - Моңғолия шекарасы. </w:t>
      </w:r>
      <w:r>
        <w:br/>
      </w:r>
      <w:r>
        <w:rPr>
          <w:rFonts w:ascii="Times New Roman"/>
          <w:b w:val="false"/>
          <w:i w:val="false"/>
          <w:color w:val="000000"/>
          <w:sz w:val="28"/>
        </w:rPr>
        <w:t xml:space="preserve">
     Красноярск - Абакан - Қызыл-Эрзин - Моңғолия шекарасы. </w:t>
      </w:r>
      <w:r>
        <w:br/>
      </w:r>
      <w:r>
        <w:rPr>
          <w:rFonts w:ascii="Times New Roman"/>
          <w:b w:val="false"/>
          <w:i w:val="false"/>
          <w:color w:val="000000"/>
          <w:sz w:val="28"/>
        </w:rPr>
        <w:t xml:space="preserve">
     Улан-Удэ - Кяхта - Моңғолия шекарасы. </w:t>
      </w:r>
      <w:r>
        <w:br/>
      </w:r>
      <w:r>
        <w:rPr>
          <w:rFonts w:ascii="Times New Roman"/>
          <w:b w:val="false"/>
          <w:i w:val="false"/>
          <w:color w:val="000000"/>
          <w:sz w:val="28"/>
        </w:rPr>
        <w:t xml:space="preserve">
     Якутск - Невер - Қытай шекарасы. </w:t>
      </w:r>
      <w:r>
        <w:br/>
      </w:r>
      <w:r>
        <w:rPr>
          <w:rFonts w:ascii="Times New Roman"/>
          <w:b w:val="false"/>
          <w:i w:val="false"/>
          <w:color w:val="000000"/>
          <w:sz w:val="28"/>
        </w:rPr>
        <w:t xml:space="preserve">
     Свободный - Благовещенск - Қытай шекарасы. </w:t>
      </w:r>
    </w:p>
    <w:bookmarkStart w:name="z50" w:id="22"/>
    <w:p>
      <w:pPr>
        <w:spacing w:after="0"/>
        <w:ind w:left="0"/>
        <w:jc w:val="both"/>
      </w:pPr>
      <w:r>
        <w:rPr>
          <w:rFonts w:ascii="Times New Roman"/>
          <w:b w:val="false"/>
          <w:i w:val="false"/>
          <w:color w:val="000000"/>
          <w:sz w:val="28"/>
        </w:rPr>
        <w:t xml:space="preserve">
     Аралық бағыттар: </w:t>
      </w:r>
      <w:r>
        <w:br/>
      </w:r>
      <w:r>
        <w:rPr>
          <w:rFonts w:ascii="Times New Roman"/>
          <w:b w:val="false"/>
          <w:i w:val="false"/>
          <w:color w:val="000000"/>
          <w:sz w:val="28"/>
        </w:rPr>
        <w:t xml:space="preserve">
     Минск - Слуцк - Сарны - Ровно. </w:t>
      </w:r>
      <w:r>
        <w:br/>
      </w:r>
      <w:r>
        <w:rPr>
          <w:rFonts w:ascii="Times New Roman"/>
          <w:b w:val="false"/>
          <w:i w:val="false"/>
          <w:color w:val="000000"/>
          <w:sz w:val="28"/>
        </w:rPr>
        <w:t xml:space="preserve">
     Бобруйск - Мозырь - Житомир - Винница - Могилев Подольский - Бэлць - Румыния шекарасы. </w:t>
      </w:r>
      <w:r>
        <w:br/>
      </w:r>
      <w:r>
        <w:rPr>
          <w:rFonts w:ascii="Times New Roman"/>
          <w:b w:val="false"/>
          <w:i w:val="false"/>
          <w:color w:val="000000"/>
          <w:sz w:val="28"/>
        </w:rPr>
        <w:t xml:space="preserve">
     Вулкэнешть - Болград - Измаил - Румыния шекарасы. </w:t>
      </w:r>
      <w:r>
        <w:br/>
      </w:r>
      <w:r>
        <w:rPr>
          <w:rFonts w:ascii="Times New Roman"/>
          <w:b w:val="false"/>
          <w:i w:val="false"/>
          <w:color w:val="000000"/>
          <w:sz w:val="28"/>
        </w:rPr>
        <w:t xml:space="preserve">
     Мәскеу - Калуга - Брянск - Киев. </w:t>
      </w:r>
      <w:r>
        <w:br/>
      </w:r>
      <w:r>
        <w:rPr>
          <w:rFonts w:ascii="Times New Roman"/>
          <w:b w:val="false"/>
          <w:i w:val="false"/>
          <w:color w:val="000000"/>
          <w:sz w:val="28"/>
        </w:rPr>
        <w:t xml:space="preserve">
     Владикавказ - Цхинвали - Гори. </w:t>
      </w:r>
      <w:r>
        <w:br/>
      </w:r>
      <w:r>
        <w:rPr>
          <w:rFonts w:ascii="Times New Roman"/>
          <w:b w:val="false"/>
          <w:i w:val="false"/>
          <w:color w:val="000000"/>
          <w:sz w:val="28"/>
        </w:rPr>
        <w:t xml:space="preserve">
     Поти - Батуми - Түркия шекарасы. </w:t>
      </w:r>
      <w:r>
        <w:br/>
      </w:r>
      <w:r>
        <w:rPr>
          <w:rFonts w:ascii="Times New Roman"/>
          <w:b w:val="false"/>
          <w:i w:val="false"/>
          <w:color w:val="000000"/>
          <w:sz w:val="28"/>
        </w:rPr>
        <w:t xml:space="preserve">
     Сыктывкар - Киров - Йошкар-Ола - Ульяновск - Сызрань - Саратов - Волгоград. </w:t>
      </w:r>
      <w:r>
        <w:br/>
      </w:r>
      <w:r>
        <w:rPr>
          <w:rFonts w:ascii="Times New Roman"/>
          <w:b w:val="false"/>
          <w:i w:val="false"/>
          <w:color w:val="000000"/>
          <w:sz w:val="28"/>
        </w:rPr>
        <w:t xml:space="preserve">
     Самара - Орал - Атырау. </w:t>
      </w:r>
      <w:r>
        <w:br/>
      </w:r>
      <w:r>
        <w:rPr>
          <w:rFonts w:ascii="Times New Roman"/>
          <w:b w:val="false"/>
          <w:i w:val="false"/>
          <w:color w:val="000000"/>
          <w:sz w:val="28"/>
        </w:rPr>
        <w:t xml:space="preserve">
     Петропавл - Есiл - Жезқазған - Қызылорда - Yшқұдық - Навои. </w:t>
      </w:r>
      <w:r>
        <w:br/>
      </w:r>
      <w:r>
        <w:rPr>
          <w:rFonts w:ascii="Times New Roman"/>
          <w:b w:val="false"/>
          <w:i w:val="false"/>
          <w:color w:val="000000"/>
          <w:sz w:val="28"/>
        </w:rPr>
        <w:t xml:space="preserve">
     Георгиевка - Аягөз - Талдықорған - Сарыөзек - Алматы. </w:t>
      </w:r>
      <w:r>
        <w:br/>
      </w:r>
      <w:r>
        <w:rPr>
          <w:rFonts w:ascii="Times New Roman"/>
          <w:b w:val="false"/>
          <w:i w:val="false"/>
          <w:color w:val="000000"/>
          <w:sz w:val="28"/>
        </w:rPr>
        <w:t xml:space="preserve">
     Чита - Забайкальск - Қытай шекарасы. </w:t>
      </w:r>
      <w:r>
        <w:br/>
      </w:r>
      <w:r>
        <w:rPr>
          <w:rFonts w:ascii="Times New Roman"/>
          <w:b w:val="false"/>
          <w:i w:val="false"/>
          <w:color w:val="000000"/>
          <w:sz w:val="28"/>
        </w:rPr>
        <w:t xml:space="preserve">
     Владивосток - Хасан - КХДР шекарасы. </w:t>
      </w:r>
    </w:p>
    <w:bookmarkEnd w:id="22"/>
    <w:bookmarkStart w:name="z51" w:id="23"/>
    <w:p>
      <w:pPr>
        <w:spacing w:after="0"/>
        <w:ind w:left="0"/>
        <w:jc w:val="both"/>
      </w:pPr>
      <w:r>
        <w:rPr>
          <w:rFonts w:ascii="Times New Roman"/>
          <w:b w:val="false"/>
          <w:i w:val="false"/>
          <w:color w:val="000000"/>
          <w:sz w:val="28"/>
        </w:rPr>
        <w:t xml:space="preserve">
     Тарамдар және қосатын жолдар </w:t>
      </w:r>
      <w:r>
        <w:br/>
      </w:r>
      <w:r>
        <w:rPr>
          <w:rFonts w:ascii="Times New Roman"/>
          <w:b w:val="false"/>
          <w:i w:val="false"/>
          <w:color w:val="000000"/>
          <w:sz w:val="28"/>
        </w:rPr>
        <w:t xml:space="preserve">
     Гвардейск - Неман - Литва шекарасы. </w:t>
      </w:r>
      <w:r>
        <w:br/>
      </w:r>
      <w:r>
        <w:rPr>
          <w:rFonts w:ascii="Times New Roman"/>
          <w:b w:val="false"/>
          <w:i w:val="false"/>
          <w:color w:val="000000"/>
          <w:sz w:val="28"/>
        </w:rPr>
        <w:t xml:space="preserve">
     Польша шекарасы - Гродно - Минск. </w:t>
      </w:r>
      <w:r>
        <w:br/>
      </w:r>
      <w:r>
        <w:rPr>
          <w:rFonts w:ascii="Times New Roman"/>
          <w:b w:val="false"/>
          <w:i w:val="false"/>
          <w:color w:val="000000"/>
          <w:sz w:val="28"/>
        </w:rPr>
        <w:t xml:space="preserve">
     Польша шекарасы - Слоним - Барановичи. </w:t>
      </w:r>
      <w:r>
        <w:br/>
      </w:r>
      <w:r>
        <w:rPr>
          <w:rFonts w:ascii="Times New Roman"/>
          <w:b w:val="false"/>
          <w:i w:val="false"/>
          <w:color w:val="000000"/>
          <w:sz w:val="28"/>
        </w:rPr>
        <w:t xml:space="preserve">
     Опочка - Полоцк - Минск. </w:t>
      </w:r>
      <w:r>
        <w:br/>
      </w:r>
      <w:r>
        <w:rPr>
          <w:rFonts w:ascii="Times New Roman"/>
          <w:b w:val="false"/>
          <w:i w:val="false"/>
          <w:color w:val="000000"/>
          <w:sz w:val="28"/>
        </w:rPr>
        <w:t xml:space="preserve">
     Латвия шекарасы - Полоцк - Витебск - Смоленск. </w:t>
      </w:r>
      <w:r>
        <w:br/>
      </w:r>
      <w:r>
        <w:rPr>
          <w:rFonts w:ascii="Times New Roman"/>
          <w:b w:val="false"/>
          <w:i w:val="false"/>
          <w:color w:val="000000"/>
          <w:sz w:val="28"/>
        </w:rPr>
        <w:t xml:space="preserve">
     Польша шекарасы - Жовква - Львов. </w:t>
      </w:r>
      <w:r>
        <w:br/>
      </w:r>
      <w:r>
        <w:rPr>
          <w:rFonts w:ascii="Times New Roman"/>
          <w:b w:val="false"/>
          <w:i w:val="false"/>
          <w:color w:val="000000"/>
          <w:sz w:val="28"/>
        </w:rPr>
        <w:t xml:space="preserve">
     Венгрия шекарасы - Чоп - Ужгород. </w:t>
      </w:r>
      <w:r>
        <w:br/>
      </w:r>
      <w:r>
        <w:rPr>
          <w:rFonts w:ascii="Times New Roman"/>
          <w:b w:val="false"/>
          <w:i w:val="false"/>
          <w:color w:val="000000"/>
          <w:sz w:val="28"/>
        </w:rPr>
        <w:t xml:space="preserve">
     Кишинев - Комрат - Вулкэнешть - Румыния шекарасы. </w:t>
      </w:r>
      <w:r>
        <w:br/>
      </w:r>
      <w:r>
        <w:rPr>
          <w:rFonts w:ascii="Times New Roman"/>
          <w:b w:val="false"/>
          <w:i w:val="false"/>
          <w:color w:val="000000"/>
          <w:sz w:val="28"/>
        </w:rPr>
        <w:t xml:space="preserve">
     Глухов - Тросна. </w:t>
      </w:r>
      <w:r>
        <w:br/>
      </w:r>
      <w:r>
        <w:rPr>
          <w:rFonts w:ascii="Times New Roman"/>
          <w:b w:val="false"/>
          <w:i w:val="false"/>
          <w:color w:val="000000"/>
          <w:sz w:val="28"/>
        </w:rPr>
        <w:t xml:space="preserve">
     Краснодар - Джубга. </w:t>
      </w:r>
      <w:r>
        <w:br/>
      </w:r>
      <w:r>
        <w:rPr>
          <w:rFonts w:ascii="Times New Roman"/>
          <w:b w:val="false"/>
          <w:i w:val="false"/>
          <w:color w:val="000000"/>
          <w:sz w:val="28"/>
        </w:rPr>
        <w:t xml:space="preserve">
     Марнеули - Садахло - Ванадзор. </w:t>
      </w:r>
      <w:r>
        <w:br/>
      </w:r>
      <w:r>
        <w:rPr>
          <w:rFonts w:ascii="Times New Roman"/>
          <w:b w:val="false"/>
          <w:i w:val="false"/>
          <w:color w:val="000000"/>
          <w:sz w:val="28"/>
        </w:rPr>
        <w:t xml:space="preserve">
     Дилижан - Севан - Ереван - Эчмиадзин - Түркия шекарасы. </w:t>
      </w:r>
      <w:r>
        <w:br/>
      </w:r>
      <w:r>
        <w:rPr>
          <w:rFonts w:ascii="Times New Roman"/>
          <w:b w:val="false"/>
          <w:i w:val="false"/>
          <w:color w:val="000000"/>
          <w:sz w:val="28"/>
        </w:rPr>
        <w:t xml:space="preserve">
     Кази - Магомед - Бахрамтепе - Горадиз - Иран шекарасы. </w:t>
      </w:r>
      <w:r>
        <w:br/>
      </w:r>
      <w:r>
        <w:rPr>
          <w:rFonts w:ascii="Times New Roman"/>
          <w:b w:val="false"/>
          <w:i w:val="false"/>
          <w:color w:val="000000"/>
          <w:sz w:val="28"/>
        </w:rPr>
        <w:t xml:space="preserve">
     Ордубад - Джульфа - Нахичевань - Садарак - Түркия шекарасы. </w:t>
      </w:r>
      <w:r>
        <w:br/>
      </w:r>
      <w:r>
        <w:rPr>
          <w:rFonts w:ascii="Times New Roman"/>
          <w:b w:val="false"/>
          <w:i w:val="false"/>
          <w:color w:val="000000"/>
          <w:sz w:val="28"/>
        </w:rPr>
        <w:t xml:space="preserve">
     Евлах - Агджабеди - Билясувар - Иран шекарасы. </w:t>
      </w:r>
      <w:r>
        <w:br/>
      </w:r>
      <w:r>
        <w:rPr>
          <w:rFonts w:ascii="Times New Roman"/>
          <w:b w:val="false"/>
          <w:i w:val="false"/>
          <w:color w:val="000000"/>
          <w:sz w:val="28"/>
        </w:rPr>
        <w:t xml:space="preserve">
     Петропавл - Астана. </w:t>
      </w:r>
      <w:r>
        <w:br/>
      </w:r>
      <w:r>
        <w:rPr>
          <w:rFonts w:ascii="Times New Roman"/>
          <w:b w:val="false"/>
          <w:i w:val="false"/>
          <w:color w:val="000000"/>
          <w:sz w:val="28"/>
        </w:rPr>
        <w:t xml:space="preserve">
     Бейнеу - Бекдаш - Түркменбашы. </w:t>
      </w:r>
      <w:r>
        <w:br/>
      </w:r>
      <w:r>
        <w:rPr>
          <w:rFonts w:ascii="Times New Roman"/>
          <w:b w:val="false"/>
          <w:i w:val="false"/>
          <w:color w:val="000000"/>
          <w:sz w:val="28"/>
        </w:rPr>
        <w:t xml:space="preserve">
     Ашғабат - Гаудан - Иран шекарасы. </w:t>
      </w:r>
      <w:r>
        <w:br/>
      </w:r>
      <w:r>
        <w:rPr>
          <w:rFonts w:ascii="Times New Roman"/>
          <w:b w:val="false"/>
          <w:i w:val="false"/>
          <w:color w:val="000000"/>
          <w:sz w:val="28"/>
        </w:rPr>
        <w:t xml:space="preserve">
     Теджен - Серакс - Иран шекарасы. </w:t>
      </w:r>
      <w:r>
        <w:br/>
      </w:r>
      <w:r>
        <w:rPr>
          <w:rFonts w:ascii="Times New Roman"/>
          <w:b w:val="false"/>
          <w:i w:val="false"/>
          <w:color w:val="000000"/>
          <w:sz w:val="28"/>
        </w:rPr>
        <w:t xml:space="preserve">
     Мары - Кушка - Ауғанстан шекарасы. </w:t>
      </w:r>
      <w:r>
        <w:br/>
      </w:r>
      <w:r>
        <w:rPr>
          <w:rFonts w:ascii="Times New Roman"/>
          <w:b w:val="false"/>
          <w:i w:val="false"/>
          <w:color w:val="000000"/>
          <w:sz w:val="28"/>
        </w:rPr>
        <w:t xml:space="preserve">
     Самарқанд - Гузар. </w:t>
      </w:r>
      <w:r>
        <w:br/>
      </w:r>
      <w:r>
        <w:rPr>
          <w:rFonts w:ascii="Times New Roman"/>
          <w:b w:val="false"/>
          <w:i w:val="false"/>
          <w:color w:val="000000"/>
          <w:sz w:val="28"/>
        </w:rPr>
        <w:t xml:space="preserve">
     Самарқанд - Айни. </w:t>
      </w:r>
      <w:r>
        <w:br/>
      </w:r>
      <w:r>
        <w:rPr>
          <w:rFonts w:ascii="Times New Roman"/>
          <w:b w:val="false"/>
          <w:i w:val="false"/>
          <w:color w:val="000000"/>
          <w:sz w:val="28"/>
        </w:rPr>
        <w:t xml:space="preserve">
     Жамбыл - Талас - Сусамыр. </w:t>
      </w:r>
      <w:r>
        <w:br/>
      </w:r>
      <w:r>
        <w:rPr>
          <w:rFonts w:ascii="Times New Roman"/>
          <w:b w:val="false"/>
          <w:i w:val="false"/>
          <w:color w:val="000000"/>
          <w:sz w:val="28"/>
        </w:rPr>
        <w:t xml:space="preserve">
     Ура-төбе - Худжанд - Исфана - Ош. </w:t>
      </w:r>
      <w:r>
        <w:br/>
      </w:r>
      <w:r>
        <w:rPr>
          <w:rFonts w:ascii="Times New Roman"/>
          <w:b w:val="false"/>
          <w:i w:val="false"/>
          <w:color w:val="000000"/>
          <w:sz w:val="28"/>
        </w:rPr>
        <w:t xml:space="preserve">
     Худжанд - Қоқанд. </w:t>
      </w:r>
      <w:r>
        <w:br/>
      </w:r>
      <w:r>
        <w:rPr>
          <w:rFonts w:ascii="Times New Roman"/>
          <w:b w:val="false"/>
          <w:i w:val="false"/>
          <w:color w:val="000000"/>
          <w:sz w:val="28"/>
        </w:rPr>
        <w:t xml:space="preserve">
     Хорог - Ишкашим - Лангар - Ауғанстан шекарасы. </w:t>
      </w:r>
      <w:r>
        <w:br/>
      </w:r>
      <w:r>
        <w:rPr>
          <w:rFonts w:ascii="Times New Roman"/>
          <w:b w:val="false"/>
          <w:i w:val="false"/>
          <w:color w:val="000000"/>
          <w:sz w:val="28"/>
        </w:rPr>
        <w:t xml:space="preserve">
     Мургаб - Қытай шекарасы. </w:t>
      </w:r>
      <w:r>
        <w:br/>
      </w:r>
      <w:r>
        <w:rPr>
          <w:rFonts w:ascii="Times New Roman"/>
          <w:b w:val="false"/>
          <w:i w:val="false"/>
          <w:color w:val="000000"/>
          <w:sz w:val="28"/>
        </w:rPr>
        <w:t xml:space="preserve">
     Семей - Барнауыл - Новоалтайск. </w:t>
      </w:r>
      <w:r>
        <w:br/>
      </w:r>
      <w:r>
        <w:rPr>
          <w:rFonts w:ascii="Times New Roman"/>
          <w:b w:val="false"/>
          <w:i w:val="false"/>
          <w:color w:val="000000"/>
          <w:sz w:val="28"/>
        </w:rPr>
        <w:t xml:space="preserve">
     Таскескен - Бахты - Қытай шекарасы. </w:t>
      </w:r>
      <w:r>
        <w:br/>
      </w:r>
      <w:r>
        <w:rPr>
          <w:rFonts w:ascii="Times New Roman"/>
          <w:b w:val="false"/>
          <w:i w:val="false"/>
          <w:color w:val="000000"/>
          <w:sz w:val="28"/>
        </w:rPr>
        <w:t xml:space="preserve">
     Үшарал - Дружба - Қытай шекарасы. </w:t>
      </w:r>
      <w:r>
        <w:br/>
      </w:r>
      <w:r>
        <w:rPr>
          <w:rFonts w:ascii="Times New Roman"/>
          <w:b w:val="false"/>
          <w:i w:val="false"/>
          <w:color w:val="000000"/>
          <w:sz w:val="28"/>
        </w:rPr>
        <w:t xml:space="preserve">
     Сарыөзек - Хоргос - Қытай шекарасы. </w:t>
      </w:r>
      <w:r>
        <w:br/>
      </w:r>
      <w:r>
        <w:rPr>
          <w:rFonts w:ascii="Times New Roman"/>
          <w:b w:val="false"/>
          <w:i w:val="false"/>
          <w:color w:val="000000"/>
          <w:sz w:val="28"/>
        </w:rPr>
        <w:t xml:space="preserve">
     Алматы - Ұзынағаш - Кемин. </w:t>
      </w:r>
      <w:r>
        <w:br/>
      </w:r>
      <w:r>
        <w:rPr>
          <w:rFonts w:ascii="Times New Roman"/>
          <w:b w:val="false"/>
          <w:i w:val="false"/>
          <w:color w:val="000000"/>
          <w:sz w:val="28"/>
        </w:rPr>
        <w:t xml:space="preserve">
     Балықшы - Чолпон-Ата - Түп - Кеген - Көкпек. </w:t>
      </w:r>
      <w:r>
        <w:br/>
      </w:r>
      <w:r>
        <w:rPr>
          <w:rFonts w:ascii="Times New Roman"/>
          <w:b w:val="false"/>
          <w:i w:val="false"/>
          <w:color w:val="000000"/>
          <w:sz w:val="28"/>
        </w:rPr>
        <w:t xml:space="preserve">
     Иркутск - Монды - Моңғолия шекарасы. </w:t>
      </w:r>
      <w:r>
        <w:br/>
      </w:r>
      <w:r>
        <w:rPr>
          <w:rFonts w:ascii="Times New Roman"/>
          <w:b w:val="false"/>
          <w:i w:val="false"/>
          <w:color w:val="000000"/>
          <w:sz w:val="28"/>
        </w:rPr>
        <w:t xml:space="preserve">
     Уссурийск - Қытай шекарасы. </w:t>
      </w:r>
      <w:r>
        <w:br/>
      </w:r>
      <w:r>
        <w:rPr>
          <w:rFonts w:ascii="Times New Roman"/>
          <w:b w:val="false"/>
          <w:i w:val="false"/>
          <w:color w:val="000000"/>
          <w:sz w:val="28"/>
        </w:rPr>
        <w:t xml:space="preserve">
     Владивосток - Находка. </w:t>
      </w:r>
    </w:p>
    <w:bookmarkEnd w:id="23"/>
    <w:bookmarkStart w:name="z23" w:id="24"/>
    <w:p>
      <w:pPr>
        <w:spacing w:after="0"/>
        <w:ind w:left="0"/>
        <w:jc w:val="both"/>
      </w:pPr>
      <w:r>
        <w:rPr>
          <w:rFonts w:ascii="Times New Roman"/>
          <w:b w:val="false"/>
          <w:i w:val="false"/>
          <w:color w:val="000000"/>
          <w:sz w:val="28"/>
        </w:rPr>
        <w:t xml:space="preserve">
                                     1998 жылғы 11 қыркүйектегi Тәуелсiз </w:t>
      </w:r>
      <w:r>
        <w:br/>
      </w:r>
      <w:r>
        <w:rPr>
          <w:rFonts w:ascii="Times New Roman"/>
          <w:b w:val="false"/>
          <w:i w:val="false"/>
          <w:color w:val="000000"/>
          <w:sz w:val="28"/>
        </w:rPr>
        <w:t xml:space="preserve">
                                     Мемлекеттер Достастығының халықаралық </w:t>
      </w:r>
      <w:r>
        <w:br/>
      </w:r>
      <w:r>
        <w:rPr>
          <w:rFonts w:ascii="Times New Roman"/>
          <w:b w:val="false"/>
          <w:i w:val="false"/>
          <w:color w:val="000000"/>
          <w:sz w:val="28"/>
        </w:rPr>
        <w:t xml:space="preserve">
                                      автомобиль жолдары туралы хаттамаға </w:t>
      </w:r>
      <w:r>
        <w:br/>
      </w:r>
      <w:r>
        <w:rPr>
          <w:rFonts w:ascii="Times New Roman"/>
          <w:b w:val="false"/>
          <w:i w:val="false"/>
          <w:color w:val="000000"/>
          <w:sz w:val="28"/>
        </w:rPr>
        <w:t xml:space="preserve">
                                                     2-қосымша </w:t>
      </w:r>
      <w:r>
        <w:br/>
      </w:r>
      <w:r>
        <w:rPr>
          <w:rFonts w:ascii="Times New Roman"/>
          <w:b w:val="false"/>
          <w:i w:val="false"/>
          <w:color w:val="000000"/>
          <w:sz w:val="28"/>
        </w:rPr>
        <w:t>
</w:t>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ТМД халықаралық автомобиль </w:t>
      </w:r>
      <w:r>
        <w:br/>
      </w:r>
      <w:r>
        <w:rPr>
          <w:rFonts w:ascii="Times New Roman"/>
          <w:b w:val="false"/>
          <w:i w:val="false"/>
          <w:color w:val="000000"/>
          <w:sz w:val="28"/>
        </w:rPr>
        <w:t xml:space="preserve">
                           жолдары қанағаттандыруы тиiс </w:t>
      </w:r>
      <w:r>
        <w:br/>
      </w:r>
      <w:r>
        <w:rPr>
          <w:rFonts w:ascii="Times New Roman"/>
          <w:b w:val="false"/>
          <w:i w:val="false"/>
          <w:color w:val="000000"/>
          <w:sz w:val="28"/>
        </w:rPr>
        <w:t xml:space="preserve">
                                  ЖАЛПЫ ТАЛАПТАР </w:t>
      </w:r>
    </w:p>
    <w:p>
      <w:pPr>
        <w:spacing w:after="0"/>
        <w:ind w:left="0"/>
        <w:jc w:val="both"/>
      </w:pP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xml:space="preserve">1. ЖАЛПЫ ЕРЕЖЕЛЕР </w:t>
      </w:r>
      <w:r>
        <w:br/>
      </w:r>
      <w:r>
        <w:rPr>
          <w:rFonts w:ascii="Times New Roman"/>
          <w:b w:val="false"/>
          <w:i w:val="false"/>
          <w:color w:val="000000"/>
          <w:sz w:val="28"/>
        </w:rPr>
        <w:t xml:space="preserve">
2. ХАЛЫҚАРАЛЫҚ ЖОЛДАРДЫ ЖIКТЕУ </w:t>
      </w:r>
      <w:r>
        <w:br/>
      </w:r>
      <w:r>
        <w:rPr>
          <w:rFonts w:ascii="Times New Roman"/>
          <w:b w:val="false"/>
          <w:i w:val="false"/>
          <w:color w:val="000000"/>
          <w:sz w:val="28"/>
        </w:rPr>
        <w:t xml:space="preserve">
3. ГЕОМЕТРИЯЛЫҚ СИПАТТАМАЛАРЫ </w:t>
      </w:r>
      <w:r>
        <w:br/>
      </w:r>
      <w:r>
        <w:rPr>
          <w:rFonts w:ascii="Times New Roman"/>
          <w:b w:val="false"/>
          <w:i w:val="false"/>
          <w:color w:val="000000"/>
          <w:sz w:val="28"/>
        </w:rPr>
        <w:t xml:space="preserve">
     1.1. Жалпы ережелер </w:t>
      </w:r>
      <w:r>
        <w:br/>
      </w:r>
      <w:r>
        <w:rPr>
          <w:rFonts w:ascii="Times New Roman"/>
          <w:b w:val="false"/>
          <w:i w:val="false"/>
          <w:color w:val="000000"/>
          <w:sz w:val="28"/>
        </w:rPr>
        <w:t xml:space="preserve">
     1.2. Жоспар және бойлық пiшiнi </w:t>
      </w:r>
      <w:r>
        <w:br/>
      </w:r>
      <w:r>
        <w:rPr>
          <w:rFonts w:ascii="Times New Roman"/>
          <w:b w:val="false"/>
          <w:i w:val="false"/>
          <w:color w:val="000000"/>
          <w:sz w:val="28"/>
        </w:rPr>
        <w:t xml:space="preserve">
     1.2.1. Негiзгi өлшемдерi </w:t>
      </w:r>
      <w:r>
        <w:br/>
      </w:r>
      <w:r>
        <w:rPr>
          <w:rFonts w:ascii="Times New Roman"/>
          <w:b w:val="false"/>
          <w:i w:val="false"/>
          <w:color w:val="000000"/>
          <w:sz w:val="28"/>
        </w:rPr>
        <w:t xml:space="preserve">
     1.2.2. Көрiнiстi қамтамасыз ету </w:t>
      </w:r>
      <w:r>
        <w:br/>
      </w:r>
      <w:r>
        <w:rPr>
          <w:rFonts w:ascii="Times New Roman"/>
          <w:b w:val="false"/>
          <w:i w:val="false"/>
          <w:color w:val="000000"/>
          <w:sz w:val="28"/>
        </w:rPr>
        <w:t xml:space="preserve">
     3.3. Көлденең пiшiнi </w:t>
      </w:r>
      <w:r>
        <w:br/>
      </w:r>
      <w:r>
        <w:rPr>
          <w:rFonts w:ascii="Times New Roman"/>
          <w:b w:val="false"/>
          <w:i w:val="false"/>
          <w:color w:val="000000"/>
          <w:sz w:val="28"/>
        </w:rPr>
        <w:t xml:space="preserve">
     3.3.1. Қозғалыс жолақтарының саны мен енi </w:t>
      </w:r>
      <w:r>
        <w:br/>
      </w:r>
      <w:r>
        <w:rPr>
          <w:rFonts w:ascii="Times New Roman"/>
          <w:b w:val="false"/>
          <w:i w:val="false"/>
          <w:color w:val="000000"/>
          <w:sz w:val="28"/>
        </w:rPr>
        <w:t xml:space="preserve">
     3.3.2. Жолдың бойы </w:t>
      </w:r>
      <w:r>
        <w:br/>
      </w:r>
      <w:r>
        <w:rPr>
          <w:rFonts w:ascii="Times New Roman"/>
          <w:b w:val="false"/>
          <w:i w:val="false"/>
          <w:color w:val="000000"/>
          <w:sz w:val="28"/>
        </w:rPr>
        <w:t xml:space="preserve">
     3.3.3. Бөлетiн жолақ </w:t>
      </w:r>
      <w:r>
        <w:br/>
      </w:r>
      <w:r>
        <w:rPr>
          <w:rFonts w:ascii="Times New Roman"/>
          <w:b w:val="false"/>
          <w:i w:val="false"/>
          <w:color w:val="000000"/>
          <w:sz w:val="28"/>
        </w:rPr>
        <w:t xml:space="preserve">
     3.3.4. Көлденең еңiс </w:t>
      </w:r>
      <w:r>
        <w:br/>
      </w:r>
      <w:r>
        <w:rPr>
          <w:rFonts w:ascii="Times New Roman"/>
          <w:b w:val="false"/>
          <w:i w:val="false"/>
          <w:color w:val="000000"/>
          <w:sz w:val="28"/>
        </w:rPr>
        <w:t xml:space="preserve">
     3.3.5. Жаяу жүргiншiлер мен велосипедшiлерге арналған жолдар </w:t>
      </w:r>
      <w:r>
        <w:br/>
      </w:r>
      <w:r>
        <w:rPr>
          <w:rFonts w:ascii="Times New Roman"/>
          <w:b w:val="false"/>
          <w:i w:val="false"/>
          <w:color w:val="000000"/>
          <w:sz w:val="28"/>
        </w:rPr>
        <w:t xml:space="preserve">
     3.4. Жасанды ғимараттардың көлемдерi </w:t>
      </w:r>
      <w:r>
        <w:br/>
      </w:r>
      <w:r>
        <w:rPr>
          <w:rFonts w:ascii="Times New Roman"/>
          <w:b w:val="false"/>
          <w:i w:val="false"/>
          <w:color w:val="000000"/>
          <w:sz w:val="28"/>
        </w:rPr>
        <w:t xml:space="preserve">
     3.5. Қиылыстар </w:t>
      </w:r>
      <w:r>
        <w:br/>
      </w:r>
      <w:r>
        <w:rPr>
          <w:rFonts w:ascii="Times New Roman"/>
          <w:b w:val="false"/>
          <w:i w:val="false"/>
          <w:color w:val="000000"/>
          <w:sz w:val="28"/>
        </w:rPr>
        <w:t xml:space="preserve">
     3.5.1. Қиылыс үлгiлерiн таңдау </w:t>
      </w:r>
      <w:r>
        <w:br/>
      </w:r>
      <w:r>
        <w:rPr>
          <w:rFonts w:ascii="Times New Roman"/>
          <w:b w:val="false"/>
          <w:i w:val="false"/>
          <w:color w:val="000000"/>
          <w:sz w:val="28"/>
        </w:rPr>
        <w:t xml:space="preserve">
     3.5.2. Қиылыстарды бiр деңгейде жоспарлау </w:t>
      </w:r>
      <w:r>
        <w:br/>
      </w:r>
      <w:r>
        <w:rPr>
          <w:rFonts w:ascii="Times New Roman"/>
          <w:b w:val="false"/>
          <w:i w:val="false"/>
          <w:color w:val="000000"/>
          <w:sz w:val="28"/>
        </w:rPr>
        <w:t xml:space="preserve">
     3.5.3. Түйіндер </w:t>
      </w:r>
      <w:r>
        <w:br/>
      </w:r>
      <w:r>
        <w:rPr>
          <w:rFonts w:ascii="Times New Roman"/>
          <w:b w:val="false"/>
          <w:i w:val="false"/>
          <w:color w:val="000000"/>
          <w:sz w:val="28"/>
        </w:rPr>
        <w:t xml:space="preserve">
     3.6. Ауыспалы жылдамдық жолақтары </w:t>
      </w:r>
      <w:r>
        <w:br/>
      </w:r>
      <w:r>
        <w:rPr>
          <w:rFonts w:ascii="Times New Roman"/>
          <w:b w:val="false"/>
          <w:i w:val="false"/>
          <w:color w:val="000000"/>
          <w:sz w:val="28"/>
        </w:rPr>
        <w:t xml:space="preserve">
     3.7. Темiр жолдармен қиылысу </w:t>
      </w:r>
      <w:r>
        <w:br/>
      </w:r>
      <w:r>
        <w:rPr>
          <w:rFonts w:ascii="Times New Roman"/>
          <w:b w:val="false"/>
          <w:i w:val="false"/>
          <w:color w:val="000000"/>
          <w:sz w:val="28"/>
        </w:rPr>
        <w:t xml:space="preserve">
4. ЖОЛДАРДЫ ЖАЙЛАСТЫРУ </w:t>
      </w:r>
      <w:r>
        <w:br/>
      </w:r>
      <w:r>
        <w:rPr>
          <w:rFonts w:ascii="Times New Roman"/>
          <w:b w:val="false"/>
          <w:i w:val="false"/>
          <w:color w:val="000000"/>
          <w:sz w:val="28"/>
        </w:rPr>
        <w:t xml:space="preserve">
     4.1. Жалпы ережелер </w:t>
      </w:r>
      <w:r>
        <w:br/>
      </w:r>
      <w:r>
        <w:rPr>
          <w:rFonts w:ascii="Times New Roman"/>
          <w:b w:val="false"/>
          <w:i w:val="false"/>
          <w:color w:val="000000"/>
          <w:sz w:val="28"/>
        </w:rPr>
        <w:t xml:space="preserve">
     4.2. Жол белгілерi және таңбалар </w:t>
      </w:r>
      <w:r>
        <w:br/>
      </w:r>
      <w:r>
        <w:rPr>
          <w:rFonts w:ascii="Times New Roman"/>
          <w:b w:val="false"/>
          <w:i w:val="false"/>
          <w:color w:val="000000"/>
          <w:sz w:val="28"/>
        </w:rPr>
        <w:t xml:space="preserve">
     4.2.1. Жол белгiлерi мен таңбалардың негiзгi сипаттамалары </w:t>
      </w:r>
      <w:r>
        <w:br/>
      </w:r>
      <w:r>
        <w:rPr>
          <w:rFonts w:ascii="Times New Roman"/>
          <w:b w:val="false"/>
          <w:i w:val="false"/>
          <w:color w:val="000000"/>
          <w:sz w:val="28"/>
        </w:rPr>
        <w:t xml:space="preserve">
     4.2.2. Жол таңбалары </w:t>
      </w:r>
      <w:r>
        <w:br/>
      </w:r>
      <w:r>
        <w:rPr>
          <w:rFonts w:ascii="Times New Roman"/>
          <w:b w:val="false"/>
          <w:i w:val="false"/>
          <w:color w:val="000000"/>
          <w:sz w:val="28"/>
        </w:rPr>
        <w:t xml:space="preserve">
     4.2.3. Жол белгiлерi </w:t>
      </w:r>
      <w:r>
        <w:br/>
      </w:r>
      <w:r>
        <w:rPr>
          <w:rFonts w:ascii="Times New Roman"/>
          <w:b w:val="false"/>
          <w:i w:val="false"/>
          <w:color w:val="000000"/>
          <w:sz w:val="28"/>
        </w:rPr>
        <w:t xml:space="preserve">
     4.2.4. Жол жұмыстарын бiлдiретiн немесе жолдағы апат туралы            </w:t>
      </w:r>
      <w:r>
        <w:br/>
      </w:r>
      <w:r>
        <w:rPr>
          <w:rFonts w:ascii="Times New Roman"/>
          <w:b w:val="false"/>
          <w:i w:val="false"/>
          <w:color w:val="000000"/>
          <w:sz w:val="28"/>
        </w:rPr>
        <w:t xml:space="preserve">
     ескертетiн белгiлер </w:t>
      </w:r>
      <w:r>
        <w:br/>
      </w:r>
      <w:r>
        <w:rPr>
          <w:rFonts w:ascii="Times New Roman"/>
          <w:b w:val="false"/>
          <w:i w:val="false"/>
          <w:color w:val="000000"/>
          <w:sz w:val="28"/>
        </w:rPr>
        <w:t xml:space="preserve">
     4.3. Қоршаулар, бағыт көрсететiн және қарықтыруға қарсы құрылғылар     </w:t>
      </w:r>
      <w:r>
        <w:br/>
      </w:r>
      <w:r>
        <w:rPr>
          <w:rFonts w:ascii="Times New Roman"/>
          <w:b w:val="false"/>
          <w:i w:val="false"/>
          <w:color w:val="000000"/>
          <w:sz w:val="28"/>
        </w:rPr>
        <w:t xml:space="preserve">
     және апаттық түсу жолдары </w:t>
      </w:r>
      <w:r>
        <w:br/>
      </w:r>
      <w:r>
        <w:rPr>
          <w:rFonts w:ascii="Times New Roman"/>
          <w:b w:val="false"/>
          <w:i w:val="false"/>
          <w:color w:val="000000"/>
          <w:sz w:val="28"/>
        </w:rPr>
        <w:t xml:space="preserve">
     4.3.1. Жол қоршаулары </w:t>
      </w:r>
      <w:r>
        <w:br/>
      </w:r>
      <w:r>
        <w:rPr>
          <w:rFonts w:ascii="Times New Roman"/>
          <w:b w:val="false"/>
          <w:i w:val="false"/>
          <w:color w:val="000000"/>
          <w:sz w:val="28"/>
        </w:rPr>
        <w:t xml:space="preserve">
     4.3.2. Бағыт көрсететiн құрылғылар </w:t>
      </w:r>
      <w:r>
        <w:br/>
      </w:r>
      <w:r>
        <w:rPr>
          <w:rFonts w:ascii="Times New Roman"/>
          <w:b w:val="false"/>
          <w:i w:val="false"/>
          <w:color w:val="000000"/>
          <w:sz w:val="28"/>
        </w:rPr>
        <w:t xml:space="preserve">
     4.3.3. Қарықтыруға қарсы құрылғылар </w:t>
      </w:r>
      <w:r>
        <w:br/>
      </w:r>
      <w:r>
        <w:rPr>
          <w:rFonts w:ascii="Times New Roman"/>
          <w:b w:val="false"/>
          <w:i w:val="false"/>
          <w:color w:val="000000"/>
          <w:sz w:val="28"/>
        </w:rPr>
        <w:t xml:space="preserve">
     4.3.4. Апаттық түсу жолдары </w:t>
      </w:r>
      <w:r>
        <w:br/>
      </w:r>
      <w:r>
        <w:rPr>
          <w:rFonts w:ascii="Times New Roman"/>
          <w:b w:val="false"/>
          <w:i w:val="false"/>
          <w:color w:val="000000"/>
          <w:sz w:val="28"/>
        </w:rPr>
        <w:t xml:space="preserve">
     4.4. Қозғалысты басқару </w:t>
      </w:r>
      <w:r>
        <w:br/>
      </w:r>
      <w:r>
        <w:rPr>
          <w:rFonts w:ascii="Times New Roman"/>
          <w:b w:val="false"/>
          <w:i w:val="false"/>
          <w:color w:val="000000"/>
          <w:sz w:val="28"/>
        </w:rPr>
        <w:t xml:space="preserve">
     4.4.1. Бағдаршамдар </w:t>
      </w:r>
      <w:r>
        <w:br/>
      </w:r>
      <w:r>
        <w:rPr>
          <w:rFonts w:ascii="Times New Roman"/>
          <w:b w:val="false"/>
          <w:i w:val="false"/>
          <w:color w:val="000000"/>
          <w:sz w:val="28"/>
        </w:rPr>
        <w:t xml:space="preserve">
     4.4.2. Ақпараты өзгертiлiп тұратын жол белгiлерi </w:t>
      </w:r>
      <w:r>
        <w:br/>
      </w:r>
      <w:r>
        <w:rPr>
          <w:rFonts w:ascii="Times New Roman"/>
          <w:b w:val="false"/>
          <w:i w:val="false"/>
          <w:color w:val="000000"/>
          <w:sz w:val="28"/>
        </w:rPr>
        <w:t xml:space="preserve">
     4.4.3. Апаттық-шақыру байланысы жүйесi </w:t>
      </w:r>
      <w:r>
        <w:br/>
      </w:r>
      <w:r>
        <w:rPr>
          <w:rFonts w:ascii="Times New Roman"/>
          <w:b w:val="false"/>
          <w:i w:val="false"/>
          <w:color w:val="000000"/>
          <w:sz w:val="28"/>
        </w:rPr>
        <w:t xml:space="preserve">
     4.5. Жарық беру </w:t>
      </w:r>
      <w:r>
        <w:br/>
      </w:r>
      <w:r>
        <w:rPr>
          <w:rFonts w:ascii="Times New Roman"/>
          <w:b w:val="false"/>
          <w:i w:val="false"/>
          <w:color w:val="000000"/>
          <w:sz w:val="28"/>
        </w:rPr>
        <w:t xml:space="preserve">
     4.6. Қозғалыс қауiпсiзден қамтамасыз етудiң арнайы әдiстерi </w:t>
      </w:r>
      <w:r>
        <w:br/>
      </w:r>
      <w:r>
        <w:rPr>
          <w:rFonts w:ascii="Times New Roman"/>
          <w:b w:val="false"/>
          <w:i w:val="false"/>
          <w:color w:val="000000"/>
          <w:sz w:val="28"/>
        </w:rPr>
        <w:t xml:space="preserve">
     4.6.1. Жаяу жүргiншiлер мен велосипедшiлердiң қауiпсiздiгiн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4.6.2. Мүгедектердiң қауiпсiздiгiн қамтамсыз ету </w:t>
      </w:r>
      <w:r>
        <w:br/>
      </w:r>
      <w:r>
        <w:rPr>
          <w:rFonts w:ascii="Times New Roman"/>
          <w:b w:val="false"/>
          <w:i w:val="false"/>
          <w:color w:val="000000"/>
          <w:sz w:val="28"/>
        </w:rPr>
        <w:t xml:space="preserve">
     4.7. Жол маңындағы құрылыстар </w:t>
      </w:r>
      <w:r>
        <w:br/>
      </w:r>
      <w:r>
        <w:rPr>
          <w:rFonts w:ascii="Times New Roman"/>
          <w:b w:val="false"/>
          <w:i w:val="false"/>
          <w:color w:val="000000"/>
          <w:sz w:val="28"/>
        </w:rPr>
        <w:t xml:space="preserve">
     4.7.1. Демалыс алаңқайлары </w:t>
      </w:r>
      <w:r>
        <w:br/>
      </w:r>
      <w:r>
        <w:rPr>
          <w:rFonts w:ascii="Times New Roman"/>
          <w:b w:val="false"/>
          <w:i w:val="false"/>
          <w:color w:val="000000"/>
          <w:sz w:val="28"/>
        </w:rPr>
        <w:t xml:space="preserve">
     4.7.2. Қызмет көрсету кешендерi </w:t>
      </w:r>
      <w:r>
        <w:br/>
      </w:r>
      <w:r>
        <w:rPr>
          <w:rFonts w:ascii="Times New Roman"/>
          <w:b w:val="false"/>
          <w:i w:val="false"/>
          <w:color w:val="000000"/>
          <w:sz w:val="28"/>
        </w:rPr>
        <w:t xml:space="preserve">
     4.7.3. Жол баждарын жинау бекеттерi </w:t>
      </w:r>
      <w:r>
        <w:br/>
      </w:r>
      <w:r>
        <w:rPr>
          <w:rFonts w:ascii="Times New Roman"/>
          <w:b w:val="false"/>
          <w:i w:val="false"/>
          <w:color w:val="000000"/>
          <w:sz w:val="28"/>
        </w:rPr>
        <w:t xml:space="preserve">
     4.7.4. Шекара бекеттерi. </w:t>
      </w:r>
      <w:r>
        <w:br/>
      </w:r>
      <w:r>
        <w:rPr>
          <w:rFonts w:ascii="Times New Roman"/>
          <w:b w:val="false"/>
          <w:i w:val="false"/>
          <w:color w:val="000000"/>
          <w:sz w:val="28"/>
        </w:rPr>
        <w:t xml:space="preserve">
5. ҚОРШАҒАН ОРТАНЫ ҚОРҒАУ </w:t>
      </w:r>
      <w:r>
        <w:br/>
      </w:r>
      <w:r>
        <w:rPr>
          <w:rFonts w:ascii="Times New Roman"/>
          <w:b w:val="false"/>
          <w:i w:val="false"/>
          <w:color w:val="000000"/>
          <w:sz w:val="28"/>
        </w:rPr>
        <w:t xml:space="preserve">
     5.1. Жалпы ережелер </w:t>
      </w:r>
      <w:r>
        <w:br/>
      </w:r>
      <w:r>
        <w:rPr>
          <w:rFonts w:ascii="Times New Roman"/>
          <w:b w:val="false"/>
          <w:i w:val="false"/>
          <w:color w:val="000000"/>
          <w:sz w:val="28"/>
        </w:rPr>
        <w:t xml:space="preserve">
     5.2. Жолдардың қоршаған ортамен органикалық қосылуы </w:t>
      </w:r>
      <w:r>
        <w:br/>
      </w:r>
      <w:r>
        <w:rPr>
          <w:rFonts w:ascii="Times New Roman"/>
          <w:b w:val="false"/>
          <w:i w:val="false"/>
          <w:color w:val="000000"/>
          <w:sz w:val="28"/>
        </w:rPr>
        <w:t xml:space="preserve">
     5.3. Қоршаған ортаның жол қозғалысына қатысушыларға ықпалы </w:t>
      </w:r>
      <w:r>
        <w:br/>
      </w:r>
      <w:r>
        <w:rPr>
          <w:rFonts w:ascii="Times New Roman"/>
          <w:b w:val="false"/>
          <w:i w:val="false"/>
          <w:color w:val="000000"/>
          <w:sz w:val="28"/>
        </w:rPr>
        <w:t xml:space="preserve">
     5.4. Жолдарды жануарлармен соқтығылысудан қорғау </w:t>
      </w:r>
      <w:r>
        <w:br/>
      </w:r>
      <w:r>
        <w:rPr>
          <w:rFonts w:ascii="Times New Roman"/>
          <w:b w:val="false"/>
          <w:i w:val="false"/>
          <w:color w:val="000000"/>
          <w:sz w:val="28"/>
        </w:rPr>
        <w:t xml:space="preserve">
6. ЖОЛДАРДЫ ЖӨНДЕУ ЖӘНЕ ҰСТАУ </w:t>
      </w:r>
      <w:r>
        <w:br/>
      </w:r>
      <w:r>
        <w:rPr>
          <w:rFonts w:ascii="Times New Roman"/>
          <w:b w:val="false"/>
          <w:i w:val="false"/>
          <w:color w:val="000000"/>
          <w:sz w:val="28"/>
        </w:rPr>
        <w:t xml:space="preserve">
     6.1. Жалпы ережелер </w:t>
      </w:r>
      <w:r>
        <w:br/>
      </w:r>
      <w:r>
        <w:rPr>
          <w:rFonts w:ascii="Times New Roman"/>
          <w:b w:val="false"/>
          <w:i w:val="false"/>
          <w:color w:val="000000"/>
          <w:sz w:val="28"/>
        </w:rPr>
        <w:t xml:space="preserve">
     6.2. Жөндеуді және ұстауды басқару </w:t>
      </w:r>
      <w:r>
        <w:br/>
      </w:r>
      <w:r>
        <w:rPr>
          <w:rFonts w:ascii="Times New Roman"/>
          <w:b w:val="false"/>
          <w:i w:val="false"/>
          <w:color w:val="000000"/>
          <w:sz w:val="28"/>
        </w:rPr>
        <w:t xml:space="preserve">
     6.3. Жөндеу және ұстау бойынша жұмыстарды жүргiзу орындары </w:t>
      </w:r>
    </w:p>
    <w:bookmarkStart w:name="z52" w:id="25"/>
    <w:p>
      <w:pPr>
        <w:spacing w:after="0"/>
        <w:ind w:left="0"/>
        <w:jc w:val="left"/>
      </w:pPr>
      <w:r>
        <w:rPr>
          <w:rFonts w:ascii="Times New Roman"/>
          <w:b/>
          <w:i w:val="false"/>
          <w:color w:val="000000"/>
        </w:rPr>
        <w:t xml:space="preserve"> 
ТМД халықаралық автомобиль </w:t>
      </w:r>
      <w:r>
        <w:br/>
      </w:r>
      <w:r>
        <w:rPr>
          <w:rFonts w:ascii="Times New Roman"/>
          <w:b/>
          <w:i w:val="false"/>
          <w:color w:val="000000"/>
        </w:rPr>
        <w:t xml:space="preserve">
жолдары қанағаттандыруы тиiс </w:t>
      </w:r>
      <w:r>
        <w:br/>
      </w:r>
      <w:r>
        <w:rPr>
          <w:rFonts w:ascii="Times New Roman"/>
          <w:b/>
          <w:i w:val="false"/>
          <w:color w:val="000000"/>
        </w:rPr>
        <w:t xml:space="preserve">
ЖАЛПЫ ТАЛАПТАР  1. ЖАЛПЫ ЕРЕЖЕЛЕР </w:t>
      </w:r>
    </w:p>
    <w:bookmarkEnd w:id="25"/>
    <w:p>
      <w:pPr>
        <w:spacing w:after="0"/>
        <w:ind w:left="0"/>
        <w:jc w:val="both"/>
      </w:pPr>
      <w:r>
        <w:rPr>
          <w:rFonts w:ascii="Times New Roman"/>
          <w:b w:val="false"/>
          <w:i w:val="false"/>
          <w:color w:val="000000"/>
          <w:sz w:val="28"/>
        </w:rPr>
        <w:t xml:space="preserve">      1.1. Бұдан әрi "халықаралық жолдар" деп аталатын халықаралық автомобиль жолдарын салу, қайта құру, жөндеу және ұстау кезiнде қабылдануы тиiс негізгi сипаттамалар жол құрылысы саласындағы қазiргi концепцияларды ескере отырып әзiрленген төменде келтiрiлген ережелерде жазылған.  </w:t>
      </w:r>
      <w:r>
        <w:br/>
      </w:r>
      <w:r>
        <w:rPr>
          <w:rFonts w:ascii="Times New Roman"/>
          <w:b w:val="false"/>
          <w:i w:val="false"/>
          <w:color w:val="000000"/>
          <w:sz w:val="28"/>
        </w:rPr>
        <w:t>
 </w:t>
      </w:r>
    </w:p>
    <w:bookmarkStart w:name="z53" w:id="26"/>
    <w:p>
      <w:pPr>
        <w:spacing w:after="0"/>
        <w:ind w:left="0"/>
        <w:jc w:val="both"/>
      </w:pPr>
      <w:r>
        <w:rPr>
          <w:rFonts w:ascii="Times New Roman"/>
          <w:b w:val="false"/>
          <w:i w:val="false"/>
          <w:color w:val="000000"/>
          <w:sz w:val="28"/>
        </w:rPr>
        <w:t xml:space="preserve">
      1.2. Сипаттамаларды таңдап алу жолдың функционалдық мiндетiн және оны жүргiзушiлердiң қабылдауын ескерумен жоғары қауiпсiздiк деңгейін және көлiк құралдарының кедергісiз қозғалуын қамтамасыз етуi тиiс.  </w:t>
      </w:r>
      <w:r>
        <w:br/>
      </w:r>
      <w:r>
        <w:rPr>
          <w:rFonts w:ascii="Times New Roman"/>
          <w:b w:val="false"/>
          <w:i w:val="false"/>
          <w:color w:val="000000"/>
          <w:sz w:val="28"/>
        </w:rPr>
        <w:t>
 </w:t>
      </w:r>
    </w:p>
    <w:bookmarkEnd w:id="26"/>
    <w:bookmarkStart w:name="z54" w:id="27"/>
    <w:p>
      <w:pPr>
        <w:spacing w:after="0"/>
        <w:ind w:left="0"/>
        <w:jc w:val="both"/>
      </w:pPr>
      <w:r>
        <w:rPr>
          <w:rFonts w:ascii="Times New Roman"/>
          <w:b w:val="false"/>
          <w:i w:val="false"/>
          <w:color w:val="000000"/>
          <w:sz w:val="28"/>
        </w:rPr>
        <w:t xml:space="preserve">
      1.3. Жалпы талаптар жаңа жолдардың құрылысына да, қазiргi бар жолдарды қайта құруға да таралады. Қайта құру кезiнде бағыттың жалпы бүтiндiгiн сақтау мақсатында шектейтiн факторларды ескеру және жалпы талаптарды қолдануға икемдi келу қажет.  </w:t>
      </w:r>
      <w:r>
        <w:br/>
      </w:r>
      <w:r>
        <w:rPr>
          <w:rFonts w:ascii="Times New Roman"/>
          <w:b w:val="false"/>
          <w:i w:val="false"/>
          <w:color w:val="000000"/>
          <w:sz w:val="28"/>
        </w:rPr>
        <w:t xml:space="preserve">
      Сонымен қатар жол сипаттарының кезең-кезеңiмен жақсартылуы жағдайына айрықша назар аудару керек.  </w:t>
      </w:r>
      <w:r>
        <w:br/>
      </w:r>
      <w:r>
        <w:rPr>
          <w:rFonts w:ascii="Times New Roman"/>
          <w:b w:val="false"/>
          <w:i w:val="false"/>
          <w:color w:val="000000"/>
          <w:sz w:val="28"/>
        </w:rPr>
        <w:t>
 </w:t>
      </w:r>
    </w:p>
    <w:bookmarkEnd w:id="27"/>
    <w:bookmarkStart w:name="z55" w:id="28"/>
    <w:p>
      <w:pPr>
        <w:spacing w:after="0"/>
        <w:ind w:left="0"/>
        <w:jc w:val="both"/>
      </w:pPr>
      <w:r>
        <w:rPr>
          <w:rFonts w:ascii="Times New Roman"/>
          <w:b w:val="false"/>
          <w:i w:val="false"/>
          <w:color w:val="000000"/>
          <w:sz w:val="28"/>
        </w:rPr>
        <w:t xml:space="preserve">
      1.4. Автомагистральды немесе жоғары жылдамдық жолдарын стадиялық салу, яғни бiрiншi кезеңде екi бағытта жүруге арналған жүрiс бөлiгi ғана енгiзiлетiн жағдайда басып озу учаскелерiнде жол көрiнiсiн, құрылыс уақытында көтерiлуi тиiс құрылыс объектiлерiн қоршауды қамтамасыз ету есебiнен қозғалыс нақты екi бағыттағы қозғалыс ретiнде түсiнiлетiндей шаралар қабылдау және басқа шаралар қабылдау қажет.  </w:t>
      </w:r>
      <w:r>
        <w:br/>
      </w:r>
      <w:r>
        <w:rPr>
          <w:rFonts w:ascii="Times New Roman"/>
          <w:b w:val="false"/>
          <w:i w:val="false"/>
          <w:color w:val="000000"/>
          <w:sz w:val="28"/>
        </w:rPr>
        <w:t>
 </w:t>
      </w:r>
    </w:p>
    <w:bookmarkEnd w:id="28"/>
    <w:bookmarkStart w:name="z56" w:id="29"/>
    <w:p>
      <w:pPr>
        <w:spacing w:after="0"/>
        <w:ind w:left="0"/>
        <w:jc w:val="both"/>
      </w:pPr>
      <w:r>
        <w:rPr>
          <w:rFonts w:ascii="Times New Roman"/>
          <w:b w:val="false"/>
          <w:i w:val="false"/>
          <w:color w:val="000000"/>
          <w:sz w:val="28"/>
        </w:rPr>
        <w:t xml:space="preserve">
      1.5. Халықаралық жолдарды салу және қайта құру кезiнде, егер олар елдi мекендерде қолайсыздық немесе тұрғындарға қауiп туғызса жолдарды елдi мекендi айналып өтетiндей салу керек, сонымен қатар негiзгi жолдар автомагистральдарды немесе жоғары жылдамдық жолдарын көрсететiнге ұмтылу қажет.  </w:t>
      </w:r>
      <w:r>
        <w:br/>
      </w:r>
      <w:r>
        <w:rPr>
          <w:rFonts w:ascii="Times New Roman"/>
          <w:b w:val="false"/>
          <w:i w:val="false"/>
          <w:color w:val="000000"/>
          <w:sz w:val="28"/>
        </w:rPr>
        <w:t>
 </w:t>
      </w:r>
    </w:p>
    <w:bookmarkEnd w:id="29"/>
    <w:bookmarkStart w:name="z57" w:id="30"/>
    <w:p>
      <w:pPr>
        <w:spacing w:after="0"/>
        <w:ind w:left="0"/>
        <w:jc w:val="both"/>
      </w:pPr>
      <w:r>
        <w:rPr>
          <w:rFonts w:ascii="Times New Roman"/>
          <w:b w:val="false"/>
          <w:i w:val="false"/>
          <w:color w:val="000000"/>
          <w:sz w:val="28"/>
        </w:rPr>
        <w:t xml:space="preserve">
      1.6. Осы Қосымшаның ережелерi мынадай белгiлердi: жол қозғалысы қауiпсiздiгiн, қоршаған ортаны қорғауды, көлiк ағымдарының кедергiсiз қозғалуын, жол қозғалысына қатысушылардың жайлылығын экономикалық бағалау негiзiнде әзiрленген.  </w:t>
      </w:r>
      <w:r>
        <w:br/>
      </w:r>
      <w:r>
        <w:rPr>
          <w:rFonts w:ascii="Times New Roman"/>
          <w:b w:val="false"/>
          <w:i w:val="false"/>
          <w:color w:val="000000"/>
          <w:sz w:val="28"/>
        </w:rPr>
        <w:t>
 </w:t>
      </w:r>
    </w:p>
    <w:bookmarkEnd w:id="30"/>
    <w:bookmarkStart w:name="z58" w:id="31"/>
    <w:p>
      <w:pPr>
        <w:spacing w:after="0"/>
        <w:ind w:left="0"/>
        <w:jc w:val="both"/>
      </w:pPr>
      <w:r>
        <w:rPr>
          <w:rFonts w:ascii="Times New Roman"/>
          <w:b w:val="false"/>
          <w:i w:val="false"/>
          <w:color w:val="000000"/>
          <w:sz w:val="28"/>
        </w:rPr>
        <w:t xml:space="preserve">
      1.7. Елдер жаңа жолдардың құрылысын жүргiзу кезiнде де, бар жолдарды қайта құру кезiнде де осы ережелердiң сақталуы үшiн күш салуы тиiс.  </w:t>
      </w:r>
      <w:r>
        <w:br/>
      </w:r>
      <w:r>
        <w:rPr>
          <w:rFonts w:ascii="Times New Roman"/>
          <w:b w:val="false"/>
          <w:i w:val="false"/>
          <w:color w:val="000000"/>
          <w:sz w:val="28"/>
        </w:rPr>
        <w:t>
</w:t>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2. Халықаралық жолдарды жіктеу  </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xml:space="preserve">
      2.1. Халықаралық жолдар автомагистральдарға, жоғары жылдамдықпен жүретiн жолдарға және әдеттегi үлгiдегi жолдарға бөлiнедi.  </w:t>
      </w:r>
      <w:r>
        <w:br/>
      </w:r>
      <w:r>
        <w:rPr>
          <w:rFonts w:ascii="Times New Roman"/>
          <w:b w:val="false"/>
          <w:i w:val="false"/>
          <w:color w:val="000000"/>
          <w:sz w:val="28"/>
        </w:rPr>
        <w:t>
 </w:t>
      </w:r>
    </w:p>
    <w:bookmarkEnd w:id="32"/>
    <w:bookmarkStart w:name="z60" w:id="33"/>
    <w:p>
      <w:pPr>
        <w:spacing w:after="0"/>
        <w:ind w:left="0"/>
        <w:jc w:val="both"/>
      </w:pPr>
      <w:r>
        <w:rPr>
          <w:rFonts w:ascii="Times New Roman"/>
          <w:b w:val="false"/>
          <w:i w:val="false"/>
          <w:color w:val="000000"/>
          <w:sz w:val="28"/>
        </w:rPr>
        <w:t xml:space="preserve">
      2.2. Автомагистральдар  </w:t>
      </w:r>
      <w:r>
        <w:br/>
      </w:r>
      <w:r>
        <w:rPr>
          <w:rFonts w:ascii="Times New Roman"/>
          <w:b w:val="false"/>
          <w:i w:val="false"/>
          <w:color w:val="000000"/>
          <w:sz w:val="28"/>
        </w:rPr>
        <w:t xml:space="preserve">
      "Автомагистраль" термині автомобиль қозғалысы үшін арнайы жобаланған және салынған (немесе қайта құрылған), жол маңындағы меншiктерге қызмет көрсетпейтiн жолды бiлдiредi. Оған тек қана әртүрлi деңгейдегi түйiсулер арқылы басқа жолдардан кiруге болады.  </w:t>
      </w:r>
      <w:r>
        <w:br/>
      </w:r>
      <w:r>
        <w:rPr>
          <w:rFonts w:ascii="Times New Roman"/>
          <w:b w:val="false"/>
          <w:i w:val="false"/>
          <w:color w:val="000000"/>
          <w:sz w:val="28"/>
        </w:rPr>
        <w:t xml:space="preserve">
      Бұл жолдың:  </w:t>
      </w:r>
      <w:r>
        <w:br/>
      </w:r>
      <w:r>
        <w:rPr>
          <w:rFonts w:ascii="Times New Roman"/>
          <w:b w:val="false"/>
          <w:i w:val="false"/>
          <w:color w:val="000000"/>
          <w:sz w:val="28"/>
        </w:rPr>
        <w:t xml:space="preserve">
      әдетте, әртүрлi бағытта қозғалуға арналған, бiр бiрiнен қозғалысқа арналмаған болу жолағымен бөлiнген жеке жүрiс бөлiктерi болады;  </w:t>
      </w:r>
      <w:r>
        <w:br/>
      </w:r>
      <w:r>
        <w:rPr>
          <w:rFonts w:ascii="Times New Roman"/>
          <w:b w:val="false"/>
          <w:i w:val="false"/>
          <w:color w:val="000000"/>
          <w:sz w:val="28"/>
        </w:rPr>
        <w:t xml:space="preserve">
      басқа жолдармен, темiр жолмен, трамвай жолдарымен және жаяу жүргiншiлер жолдарымен бiр деңгейде қиылыстары болмайды;  </w:t>
      </w:r>
      <w:r>
        <w:br/>
      </w:r>
      <w:r>
        <w:rPr>
          <w:rFonts w:ascii="Times New Roman"/>
          <w:b w:val="false"/>
          <w:i w:val="false"/>
          <w:color w:val="000000"/>
          <w:sz w:val="28"/>
        </w:rPr>
        <w:t xml:space="preserve">
      автомагистраль ретiнде арнайы белгiленген.  </w:t>
      </w:r>
      <w:r>
        <w:br/>
      </w:r>
      <w:r>
        <w:rPr>
          <w:rFonts w:ascii="Times New Roman"/>
          <w:b w:val="false"/>
          <w:i w:val="false"/>
          <w:color w:val="000000"/>
          <w:sz w:val="28"/>
        </w:rPr>
        <w:t>
 </w:t>
      </w:r>
    </w:p>
    <w:bookmarkEnd w:id="33"/>
    <w:bookmarkStart w:name="z61" w:id="34"/>
    <w:p>
      <w:pPr>
        <w:spacing w:after="0"/>
        <w:ind w:left="0"/>
        <w:jc w:val="both"/>
      </w:pPr>
      <w:r>
        <w:rPr>
          <w:rFonts w:ascii="Times New Roman"/>
          <w:b w:val="false"/>
          <w:i w:val="false"/>
          <w:color w:val="000000"/>
          <w:sz w:val="28"/>
        </w:rPr>
        <w:t xml:space="preserve">
      2.3. Жоғары жылдамдық жолдары  </w:t>
      </w:r>
      <w:r>
        <w:br/>
      </w:r>
      <w:r>
        <w:rPr>
          <w:rFonts w:ascii="Times New Roman"/>
          <w:b w:val="false"/>
          <w:i w:val="false"/>
          <w:color w:val="000000"/>
          <w:sz w:val="28"/>
        </w:rPr>
        <w:t xml:space="preserve">
      Жоғары жылдамдық жолы автомобиль қозғалысына арналған, әртүрлi деңгейлердегi түйiсулер арқылы ғана кiруге болатын жолды, бiр деңгейдегi шеңберлi немесе арналанған қиылыстарды немесе бағдаршаммен реттелетiн жол тоғыстарын бiлдiредi. Жоғары жылдамдық жолдарының жүрiс бөлiгiнде аялдауға және тоқтауға тыйым салынады. </w:t>
      </w:r>
      <w:r>
        <w:br/>
      </w:r>
      <w:r>
        <w:rPr>
          <w:rFonts w:ascii="Times New Roman"/>
          <w:b w:val="false"/>
          <w:i w:val="false"/>
          <w:color w:val="000000"/>
          <w:sz w:val="28"/>
        </w:rPr>
        <w:t>
 </w:t>
      </w:r>
    </w:p>
    <w:bookmarkEnd w:id="34"/>
    <w:bookmarkStart w:name="z62" w:id="35"/>
    <w:p>
      <w:pPr>
        <w:spacing w:after="0"/>
        <w:ind w:left="0"/>
        <w:jc w:val="both"/>
      </w:pPr>
      <w:r>
        <w:rPr>
          <w:rFonts w:ascii="Times New Roman"/>
          <w:b w:val="false"/>
          <w:i w:val="false"/>
          <w:color w:val="000000"/>
          <w:sz w:val="28"/>
        </w:rPr>
        <w:t xml:space="preserve">
     2.4. Әдеттегi үлгiдегi жолдар </w:t>
      </w:r>
      <w:r>
        <w:br/>
      </w:r>
      <w:r>
        <w:rPr>
          <w:rFonts w:ascii="Times New Roman"/>
          <w:b w:val="false"/>
          <w:i w:val="false"/>
          <w:color w:val="000000"/>
          <w:sz w:val="28"/>
        </w:rPr>
        <w:t xml:space="preserve">
     Әдеттегi үлгiдегi жол қозғалысына қатысушылардың және көлiк құралдарының барлық санаттары пайдалана алатын жолды бiлдiредi. Осындай жолда екi бағытта да қозғалу үшiн бiртұтас немесе жеке жүрiс бөлiктерi болуы мүмкiн. </w:t>
      </w:r>
    </w:p>
    <w:bookmarkEnd w:id="35"/>
    <w:bookmarkStart w:name="z63" w:id="36"/>
    <w:p>
      <w:pPr>
        <w:spacing w:after="0"/>
        <w:ind w:left="0"/>
        <w:jc w:val="both"/>
      </w:pPr>
      <w:r>
        <w:rPr>
          <w:rFonts w:ascii="Times New Roman"/>
          <w:b w:val="false"/>
          <w:i w:val="false"/>
          <w:color w:val="000000"/>
          <w:sz w:val="28"/>
        </w:rPr>
        <w:t xml:space="preserve">
      3. ГЕОМЕТРИЯЛЫҚ СИППАТТАМАЛАРЫ </w:t>
      </w:r>
    </w:p>
    <w:bookmarkEnd w:id="36"/>
    <w:bookmarkStart w:name="z64" w:id="37"/>
    <w:p>
      <w:pPr>
        <w:spacing w:after="0"/>
        <w:ind w:left="0"/>
        <w:jc w:val="both"/>
      </w:pPr>
      <w:r>
        <w:rPr>
          <w:rFonts w:ascii="Times New Roman"/>
          <w:b w:val="false"/>
          <w:i w:val="false"/>
          <w:color w:val="000000"/>
          <w:sz w:val="28"/>
        </w:rPr>
        <w:t xml:space="preserve">
      3.1. Жалпы ережелер </w:t>
      </w:r>
    </w:p>
    <w:bookmarkEnd w:id="37"/>
    <w:p>
      <w:pPr>
        <w:spacing w:after="0"/>
        <w:ind w:left="0"/>
        <w:jc w:val="both"/>
      </w:pPr>
      <w:r>
        <w:rPr>
          <w:rFonts w:ascii="Times New Roman"/>
          <w:b w:val="false"/>
          <w:i w:val="false"/>
          <w:color w:val="000000"/>
          <w:sz w:val="28"/>
        </w:rPr>
        <w:t xml:space="preserve">      3.1.1. Жолдың есептiк параметрлерi оның функционалдық маңызына, жер жағдайларына (рельеф, айналадағы құрылыстар және т.с.) және техника-экономикалық белгiлерiне байланысты.  </w:t>
      </w:r>
      <w:r>
        <w:br/>
      </w: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xml:space="preserve">
      3.1.2. Жолдың есептiк параметрлерiн таңдағанда мыналарды ескеру қажет:  </w:t>
      </w:r>
      <w:r>
        <w:br/>
      </w:r>
      <w:r>
        <w:rPr>
          <w:rFonts w:ascii="Times New Roman"/>
          <w:b w:val="false"/>
          <w:i w:val="false"/>
          <w:color w:val="000000"/>
          <w:sz w:val="28"/>
        </w:rPr>
        <w:t xml:space="preserve">
      халықаралық және мемлекетiшiлiк маңызды жолдардың жалпы желiсiндегi жолдың орны мен рөлi;  </w:t>
      </w:r>
      <w:r>
        <w:br/>
      </w:r>
      <w:r>
        <w:rPr>
          <w:rFonts w:ascii="Times New Roman"/>
          <w:b w:val="false"/>
          <w:i w:val="false"/>
          <w:color w:val="000000"/>
          <w:sz w:val="28"/>
        </w:rPr>
        <w:t xml:space="preserve">
      жол маңына тиiстi объектiлердi орналастыру мүмкiндiгi;  </w:t>
      </w:r>
      <w:r>
        <w:br/>
      </w:r>
      <w:r>
        <w:rPr>
          <w:rFonts w:ascii="Times New Roman"/>
          <w:b w:val="false"/>
          <w:i w:val="false"/>
          <w:color w:val="000000"/>
          <w:sz w:val="28"/>
        </w:rPr>
        <w:t xml:space="preserve">
      жол үлгiсiнiң жол қозғалысына қатысушылардың қабылдауына сәйкестiгi.  </w:t>
      </w:r>
      <w:r>
        <w:br/>
      </w:r>
      <w:r>
        <w:rPr>
          <w:rFonts w:ascii="Times New Roman"/>
          <w:b w:val="false"/>
          <w:i w:val="false"/>
          <w:color w:val="000000"/>
          <w:sz w:val="28"/>
        </w:rPr>
        <w:t>
 </w:t>
      </w:r>
    </w:p>
    <w:bookmarkEnd w:id="38"/>
    <w:bookmarkStart w:name="z66" w:id="39"/>
    <w:p>
      <w:pPr>
        <w:spacing w:after="0"/>
        <w:ind w:left="0"/>
        <w:jc w:val="both"/>
      </w:pPr>
      <w:r>
        <w:rPr>
          <w:rFonts w:ascii="Times New Roman"/>
          <w:b w:val="false"/>
          <w:i w:val="false"/>
          <w:color w:val="000000"/>
          <w:sz w:val="28"/>
        </w:rPr>
        <w:t xml:space="preserve">
      3.1.3. Жолдың есептiк параметрлерi құрылатын бағыттың (немесе учаскенiң) жеке объектiлерінің сипаттамаларын, яғни, жобаның барлық элементтерiн (геометриялық сипаттамаларын, жабдықты, қиылыстар мен бүйiрден қосылуларды, қозғалысты реттеу құралдары) анықтауы тиiс.  </w:t>
      </w:r>
      <w:r>
        <w:br/>
      </w:r>
      <w:r>
        <w:rPr>
          <w:rFonts w:ascii="Times New Roman"/>
          <w:b w:val="false"/>
          <w:i w:val="false"/>
          <w:color w:val="000000"/>
          <w:sz w:val="28"/>
        </w:rPr>
        <w:t>
 </w:t>
      </w:r>
    </w:p>
    <w:bookmarkEnd w:id="39"/>
    <w:bookmarkStart w:name="z67" w:id="40"/>
    <w:p>
      <w:pPr>
        <w:spacing w:after="0"/>
        <w:ind w:left="0"/>
        <w:jc w:val="both"/>
      </w:pPr>
      <w:r>
        <w:rPr>
          <w:rFonts w:ascii="Times New Roman"/>
          <w:b w:val="false"/>
          <w:i w:val="false"/>
          <w:color w:val="000000"/>
          <w:sz w:val="28"/>
        </w:rPr>
        <w:t xml:space="preserve">
      3.1.4. Жолдың әрбiр үлгiсiне экономикалық негiздеменiң негiзiнде таңдалатын тиiстi есептiк жылдамдық белгiленедi. </w:t>
      </w:r>
      <w:r>
        <w:br/>
      </w:r>
      <w:r>
        <w:rPr>
          <w:rFonts w:ascii="Times New Roman"/>
          <w:b w:val="false"/>
          <w:i w:val="false"/>
          <w:color w:val="000000"/>
          <w:sz w:val="28"/>
        </w:rPr>
        <w:t xml:space="preserve">
      Есептiк жылдамдық жол құрылысы немесе қайта құруы кезiнде жалғызіліктi көлiк құралдарының жылдамдықпен қауіпсiз қозғалысын жiберетiн геометриялық сипаттамаларын анықтау мақсатында қабылданады. </w:t>
      </w:r>
      <w:r>
        <w:br/>
      </w:r>
      <w:r>
        <w:rPr>
          <w:rFonts w:ascii="Times New Roman"/>
          <w:b w:val="false"/>
          <w:i w:val="false"/>
          <w:color w:val="000000"/>
          <w:sz w:val="28"/>
        </w:rPr>
        <w:t xml:space="preserve">
      Төменде көлiк құралдарының халықаралық жолдар бойынша есептiк жылдамдығы (км/сағ) берiлген. </w:t>
      </w:r>
      <w:r>
        <w:br/>
      </w:r>
      <w:r>
        <w:rPr>
          <w:rFonts w:ascii="Times New Roman"/>
          <w:b w:val="false"/>
          <w:i w:val="false"/>
          <w:color w:val="000000"/>
          <w:sz w:val="28"/>
        </w:rPr>
        <w:t xml:space="preserve">
--------------------------------------------------------------------------- </w:t>
      </w:r>
      <w:r>
        <w:br/>
      </w:r>
      <w:r>
        <w:rPr>
          <w:rFonts w:ascii="Times New Roman"/>
          <w:b w:val="false"/>
          <w:i w:val="false"/>
          <w:color w:val="000000"/>
          <w:sz w:val="28"/>
        </w:rPr>
        <w:t xml:space="preserve">
Автомагистральдар                           -     80    100    120    140 </w:t>
      </w:r>
      <w:r>
        <w:br/>
      </w:r>
      <w:r>
        <w:rPr>
          <w:rFonts w:ascii="Times New Roman"/>
          <w:b w:val="false"/>
          <w:i w:val="false"/>
          <w:color w:val="000000"/>
          <w:sz w:val="28"/>
        </w:rPr>
        <w:t xml:space="preserve">
Жоғары жылдамдық жолдары                   60     80    100    120     - </w:t>
      </w:r>
      <w:r>
        <w:br/>
      </w:r>
      <w:r>
        <w:rPr>
          <w:rFonts w:ascii="Times New Roman"/>
          <w:b w:val="false"/>
          <w:i w:val="false"/>
          <w:color w:val="000000"/>
          <w:sz w:val="28"/>
        </w:rPr>
        <w:t xml:space="preserve">
Әдеттегi үлгiдегi жолдар                   60     80    100     -      - </w:t>
      </w:r>
      <w:r>
        <w:br/>
      </w:r>
      <w:r>
        <w:rPr>
          <w:rFonts w:ascii="Times New Roman"/>
          <w:b w:val="false"/>
          <w:i w:val="false"/>
          <w:color w:val="000000"/>
          <w:sz w:val="28"/>
        </w:rPr>
        <w:t xml:space="preserve">
--------------------------------------------------------------------------- </w:t>
      </w:r>
    </w:p>
    <w:bookmarkEnd w:id="40"/>
    <w:p>
      <w:pPr>
        <w:spacing w:after="0"/>
        <w:ind w:left="0"/>
        <w:jc w:val="both"/>
      </w:pPr>
      <w:r>
        <w:rPr>
          <w:rFonts w:ascii="Times New Roman"/>
          <w:b w:val="false"/>
          <w:i w:val="false"/>
          <w:color w:val="000000"/>
          <w:sz w:val="28"/>
        </w:rPr>
        <w:t xml:space="preserve">      100 км/сағ аса есептiк жылдамдық жеке жүрiс бөлiктерi және әртүрлi деңгейлi түйiсулер болғанда ғана қабылданады. </w:t>
      </w:r>
      <w:r>
        <w:br/>
      </w:r>
      <w:r>
        <w:rPr>
          <w:rFonts w:ascii="Times New Roman"/>
          <w:b w:val="false"/>
          <w:i w:val="false"/>
          <w:color w:val="000000"/>
          <w:sz w:val="28"/>
        </w:rPr>
        <w:t xml:space="preserve">
      60 км/сағ есептiк жылдамдық жоғары жылдамдық жолдары және әдеттегi үлгiдегi жолдар үшiн, сондай 80 км/сағ автомагистральдар үшiн тек қана шектелген учаскелерде болады.  </w:t>
      </w:r>
      <w:r>
        <w:br/>
      </w:r>
      <w:r>
        <w:rPr>
          <w:rFonts w:ascii="Times New Roman"/>
          <w:b w:val="false"/>
          <w:i w:val="false"/>
          <w:color w:val="000000"/>
          <w:sz w:val="28"/>
        </w:rPr>
        <w:t xml:space="preserve">
      Ерекше жағдайларда жер рельефi күрделi шектелген қашықтық учаскелерiнде және басқа күрделi жағдайларда есептiк жылдамдықты төмендетуге болады. Бiр есептiк жылдамдықтан екiншiсiне көшу бiртiндеп, жүргiзушi оны дұрыстап көретiндей түрде жүзеге асырылуы тиiс.  </w:t>
      </w:r>
      <w:r>
        <w:br/>
      </w:r>
      <w:r>
        <w:rPr>
          <w:rFonts w:ascii="Times New Roman"/>
          <w:b w:val="false"/>
          <w:i w:val="false"/>
          <w:color w:val="000000"/>
          <w:sz w:val="28"/>
        </w:rPr>
        <w:t>
 </w:t>
      </w:r>
    </w:p>
    <w:bookmarkStart w:name="z68" w:id="41"/>
    <w:p>
      <w:pPr>
        <w:spacing w:after="0"/>
        <w:ind w:left="0"/>
        <w:jc w:val="both"/>
      </w:pPr>
      <w:r>
        <w:rPr>
          <w:rFonts w:ascii="Times New Roman"/>
          <w:b w:val="false"/>
          <w:i w:val="false"/>
          <w:color w:val="000000"/>
          <w:sz w:val="28"/>
        </w:rPr>
        <w:t xml:space="preserve">
      3.1.5. Халықаралық жолдарда жеткiлiктi қашықтықты учаскелердiң сипаттамалары бiрдей болуына ұмтылу қажет. Жол параметрлерiн өзгерту қозғалыс үдемелілігi ауыспалы орындарда (елдi мекенге немесе түйiсуге жақындау) жүргiзiледi.  </w:t>
      </w:r>
      <w:r>
        <w:br/>
      </w:r>
      <w:r>
        <w:rPr>
          <w:rFonts w:ascii="Times New Roman"/>
          <w:b w:val="false"/>
          <w:i w:val="false"/>
          <w:color w:val="000000"/>
          <w:sz w:val="28"/>
        </w:rPr>
        <w:t>
 </w:t>
      </w:r>
    </w:p>
    <w:bookmarkEnd w:id="41"/>
    <w:bookmarkStart w:name="z69" w:id="42"/>
    <w:p>
      <w:pPr>
        <w:spacing w:after="0"/>
        <w:ind w:left="0"/>
        <w:jc w:val="both"/>
      </w:pPr>
      <w:r>
        <w:rPr>
          <w:rFonts w:ascii="Times New Roman"/>
          <w:b w:val="false"/>
          <w:i w:val="false"/>
          <w:color w:val="000000"/>
          <w:sz w:val="28"/>
        </w:rPr>
        <w:t xml:space="preserve">
      3.1.6. Нақты қозғалыс жылдамдығын ескерiп, жолдың барлық учаскелерiнде қозғалыс қауiпсiздiгiн қамтамасыз ету бойынша шаралар қабылдау қажет.  </w:t>
      </w:r>
      <w:r>
        <w:br/>
      </w:r>
      <w:r>
        <w:rPr>
          <w:rFonts w:ascii="Times New Roman"/>
          <w:b w:val="false"/>
          <w:i w:val="false"/>
          <w:color w:val="000000"/>
          <w:sz w:val="28"/>
        </w:rPr>
        <w:t>
 </w:t>
      </w:r>
    </w:p>
    <w:bookmarkEnd w:id="42"/>
    <w:bookmarkStart w:name="z70" w:id="43"/>
    <w:p>
      <w:pPr>
        <w:spacing w:after="0"/>
        <w:ind w:left="0"/>
        <w:jc w:val="both"/>
      </w:pPr>
      <w:r>
        <w:rPr>
          <w:rFonts w:ascii="Times New Roman"/>
          <w:b w:val="false"/>
          <w:i w:val="false"/>
          <w:color w:val="000000"/>
          <w:sz w:val="28"/>
        </w:rPr>
        <w:t xml:space="preserve">
      3.1.7. Халықаралық жолдарда көлiк құралдарының қозғалысы үшiн олардың өлшемдерi, жалпы салмағы және білікке түсетiн күш бөлiгiнде ұлттық талаптарға сәйкес жағдай жасалуы тиiс.  </w:t>
      </w:r>
      <w:r>
        <w:br/>
      </w:r>
      <w:r>
        <w:rPr>
          <w:rFonts w:ascii="Times New Roman"/>
          <w:b w:val="false"/>
          <w:i w:val="false"/>
          <w:color w:val="000000"/>
          <w:sz w:val="28"/>
        </w:rPr>
        <w:t>
 </w:t>
      </w:r>
    </w:p>
    <w:bookmarkEnd w:id="43"/>
    <w:bookmarkStart w:name="z71" w:id="44"/>
    <w:p>
      <w:pPr>
        <w:spacing w:after="0"/>
        <w:ind w:left="0"/>
        <w:jc w:val="both"/>
      </w:pPr>
      <w:r>
        <w:rPr>
          <w:rFonts w:ascii="Times New Roman"/>
          <w:b w:val="false"/>
          <w:i w:val="false"/>
          <w:color w:val="000000"/>
          <w:sz w:val="28"/>
        </w:rPr>
        <w:t xml:space="preserve">
      3.2. Жоспар және бойлық пiшiнi  </w:t>
      </w:r>
      <w:r>
        <w:br/>
      </w:r>
      <w:r>
        <w:rPr>
          <w:rFonts w:ascii="Times New Roman"/>
          <w:b w:val="false"/>
          <w:i w:val="false"/>
          <w:color w:val="000000"/>
          <w:sz w:val="28"/>
        </w:rPr>
        <w:t>
 </w:t>
      </w:r>
    </w:p>
    <w:bookmarkEnd w:id="44"/>
    <w:bookmarkStart w:name="z72" w:id="45"/>
    <w:p>
      <w:pPr>
        <w:spacing w:after="0"/>
        <w:ind w:left="0"/>
        <w:jc w:val="both"/>
      </w:pPr>
      <w:r>
        <w:rPr>
          <w:rFonts w:ascii="Times New Roman"/>
          <w:b w:val="false"/>
          <w:i w:val="false"/>
          <w:color w:val="000000"/>
          <w:sz w:val="28"/>
        </w:rPr>
        <w:t xml:space="preserve">
      3.2.1. Негiзгi параметрлер  </w:t>
      </w:r>
      <w:r>
        <w:br/>
      </w:r>
      <w:r>
        <w:rPr>
          <w:rFonts w:ascii="Times New Roman"/>
          <w:b w:val="false"/>
          <w:i w:val="false"/>
          <w:color w:val="000000"/>
          <w:sz w:val="28"/>
        </w:rPr>
        <w:t>
 </w:t>
      </w:r>
    </w:p>
    <w:bookmarkEnd w:id="45"/>
    <w:bookmarkStart w:name="z73" w:id="46"/>
    <w:p>
      <w:pPr>
        <w:spacing w:after="0"/>
        <w:ind w:left="0"/>
        <w:jc w:val="both"/>
      </w:pPr>
      <w:r>
        <w:rPr>
          <w:rFonts w:ascii="Times New Roman"/>
          <w:b w:val="false"/>
          <w:i w:val="false"/>
          <w:color w:val="000000"/>
          <w:sz w:val="28"/>
        </w:rPr>
        <w:t xml:space="preserve">
      3.2.1.1. Жолдың жоспары мен бойлық пiшiнi жол қозғалысына қатысушылар жолды онша үзбей көретiндей, жол жағдайының өзгеруiн алдын ала байқайтындай және өзгеше орындарды (тоғыстарды, түйiсу орындарындағы жолға мiну, түсу жолдарын, жоспардағы қисықтар учаскелерiн) анық көретiндей бiр бiрiне сай келуi тиiс.  </w:t>
      </w:r>
      <w:r>
        <w:br/>
      </w:r>
      <w:r>
        <w:rPr>
          <w:rFonts w:ascii="Times New Roman"/>
          <w:b w:val="false"/>
          <w:i w:val="false"/>
          <w:color w:val="000000"/>
          <w:sz w:val="28"/>
        </w:rPr>
        <w:t>
 </w:t>
      </w:r>
    </w:p>
    <w:bookmarkEnd w:id="46"/>
    <w:bookmarkStart w:name="z74" w:id="47"/>
    <w:p>
      <w:pPr>
        <w:spacing w:after="0"/>
        <w:ind w:left="0"/>
        <w:jc w:val="both"/>
      </w:pPr>
      <w:r>
        <w:rPr>
          <w:rFonts w:ascii="Times New Roman"/>
          <w:b w:val="false"/>
          <w:i w:val="false"/>
          <w:color w:val="000000"/>
          <w:sz w:val="28"/>
        </w:rPr>
        <w:t xml:space="preserve">
      3.2.1.2. Жоспар мен бойлық пiшiннiң элементтерiн анықтағанда қозғалысқа қатысушылардың көпшілігiнiң мiнездерi (реакция уақыты), төсем сипаты (түзулiгi, ұстасу коэффицентi), болуы мүмкiн кедергiлердiң биiктiгi, жер жағдайы және көлiк ағымының құрамы ескерiлуi тиiс. </w:t>
      </w:r>
      <w:r>
        <w:br/>
      </w:r>
      <w:r>
        <w:rPr>
          <w:rFonts w:ascii="Times New Roman"/>
          <w:b w:val="false"/>
          <w:i w:val="false"/>
          <w:color w:val="000000"/>
          <w:sz w:val="28"/>
        </w:rPr>
        <w:t>
 </w:t>
      </w:r>
    </w:p>
    <w:bookmarkEnd w:id="47"/>
    <w:bookmarkStart w:name="z75" w:id="48"/>
    <w:p>
      <w:pPr>
        <w:spacing w:after="0"/>
        <w:ind w:left="0"/>
        <w:jc w:val="both"/>
      </w:pPr>
      <w:r>
        <w:rPr>
          <w:rFonts w:ascii="Times New Roman"/>
          <w:b w:val="false"/>
          <w:i w:val="false"/>
          <w:color w:val="000000"/>
          <w:sz w:val="28"/>
        </w:rPr>
        <w:t xml:space="preserve">
     3.2.1.3. Жоспар мен бойлық пiшiннiң элементтерiнiң параметрлерi төменде келтiрiлген шамаларға сәйкес болуы тиiс: </w:t>
      </w:r>
      <w:r>
        <w:br/>
      </w:r>
      <w:r>
        <w:rPr>
          <w:rFonts w:ascii="Times New Roman"/>
          <w:b w:val="false"/>
          <w:i w:val="false"/>
          <w:color w:val="000000"/>
          <w:sz w:val="28"/>
        </w:rPr>
        <w:t xml:space="preserve">
--------------------------------------------------------------------------- </w:t>
      </w:r>
      <w:r>
        <w:br/>
      </w:r>
      <w:r>
        <w:rPr>
          <w:rFonts w:ascii="Times New Roman"/>
          <w:b w:val="false"/>
          <w:i w:val="false"/>
          <w:color w:val="000000"/>
          <w:sz w:val="28"/>
        </w:rPr>
        <w:t xml:space="preserve">
Есептiк жылдамдық (км/сағ)          60       80      100     120     140 </w:t>
      </w:r>
      <w:r>
        <w:br/>
      </w:r>
      <w:r>
        <w:rPr>
          <w:rFonts w:ascii="Times New Roman"/>
          <w:b w:val="false"/>
          <w:i w:val="false"/>
          <w:color w:val="000000"/>
          <w:sz w:val="28"/>
        </w:rPr>
        <w:t xml:space="preserve">
Ең үлкен мынадай бұрылысқа сәйкес  </w:t>
      </w:r>
      <w:r>
        <w:br/>
      </w:r>
      <w:r>
        <w:rPr>
          <w:rFonts w:ascii="Times New Roman"/>
          <w:b w:val="false"/>
          <w:i w:val="false"/>
          <w:color w:val="000000"/>
          <w:sz w:val="28"/>
        </w:rPr>
        <w:t xml:space="preserve">
келетiн жоспардағы қисықтардың ең </w:t>
      </w:r>
      <w:r>
        <w:br/>
      </w:r>
      <w:r>
        <w:rPr>
          <w:rFonts w:ascii="Times New Roman"/>
          <w:b w:val="false"/>
          <w:i w:val="false"/>
          <w:color w:val="000000"/>
          <w:sz w:val="28"/>
        </w:rPr>
        <w:t xml:space="preserve">
кiшi радиустары: </w:t>
      </w:r>
      <w:r>
        <w:br/>
      </w:r>
      <w:r>
        <w:rPr>
          <w:rFonts w:ascii="Times New Roman"/>
          <w:b w:val="false"/>
          <w:i w:val="false"/>
          <w:color w:val="000000"/>
          <w:sz w:val="28"/>
        </w:rPr>
        <w:t xml:space="preserve">
4%                                  200      300      465     700    1200 </w:t>
      </w:r>
      <w:r>
        <w:br/>
      </w:r>
      <w:r>
        <w:rPr>
          <w:rFonts w:ascii="Times New Roman"/>
          <w:b w:val="false"/>
          <w:i w:val="false"/>
          <w:color w:val="000000"/>
          <w:sz w:val="28"/>
        </w:rPr>
        <w:t xml:space="preserve">
7%                                  120      240      425     650    1000 </w:t>
      </w:r>
      <w:r>
        <w:br/>
      </w:r>
      <w:r>
        <w:rPr>
          <w:rFonts w:ascii="Times New Roman"/>
          <w:b w:val="false"/>
          <w:i w:val="false"/>
          <w:color w:val="000000"/>
          <w:sz w:val="28"/>
        </w:rPr>
        <w:t xml:space="preserve">
Барынша жiберiлетiн бойлық  </w:t>
      </w:r>
      <w:r>
        <w:br/>
      </w:r>
      <w:r>
        <w:rPr>
          <w:rFonts w:ascii="Times New Roman"/>
          <w:b w:val="false"/>
          <w:i w:val="false"/>
          <w:color w:val="000000"/>
          <w:sz w:val="28"/>
        </w:rPr>
        <w:t xml:space="preserve">
еңістер (%)                          8        7        6       5       4 </w:t>
      </w:r>
      <w:r>
        <w:br/>
      </w:r>
      <w:r>
        <w:rPr>
          <w:rFonts w:ascii="Times New Roman"/>
          <w:b w:val="false"/>
          <w:i w:val="false"/>
          <w:color w:val="000000"/>
          <w:sz w:val="28"/>
        </w:rPr>
        <w:t xml:space="preserve">
Дөңестiк           Бiр бағытты </w:t>
      </w:r>
      <w:r>
        <w:br/>
      </w:r>
      <w:r>
        <w:rPr>
          <w:rFonts w:ascii="Times New Roman"/>
          <w:b w:val="false"/>
          <w:i w:val="false"/>
          <w:color w:val="000000"/>
          <w:sz w:val="28"/>
        </w:rPr>
        <w:t xml:space="preserve">
қисықтардың        қозғалыспен      1500     3000     6000    10000  18000 </w:t>
      </w:r>
      <w:r>
        <w:br/>
      </w:r>
      <w:r>
        <w:rPr>
          <w:rFonts w:ascii="Times New Roman"/>
          <w:b w:val="false"/>
          <w:i w:val="false"/>
          <w:color w:val="000000"/>
          <w:sz w:val="28"/>
        </w:rPr>
        <w:t xml:space="preserve">
бойлық             жүрiс бөлiгi </w:t>
      </w:r>
      <w:r>
        <w:br/>
      </w:r>
      <w:r>
        <w:rPr>
          <w:rFonts w:ascii="Times New Roman"/>
          <w:b w:val="false"/>
          <w:i w:val="false"/>
          <w:color w:val="000000"/>
          <w:sz w:val="28"/>
        </w:rPr>
        <w:t xml:space="preserve">
пішіндегі ең       ---------------             </w:t>
      </w:r>
      <w:r>
        <w:br/>
      </w:r>
      <w:r>
        <w:rPr>
          <w:rFonts w:ascii="Times New Roman"/>
          <w:b w:val="false"/>
          <w:i w:val="false"/>
          <w:color w:val="000000"/>
          <w:sz w:val="28"/>
        </w:rPr>
        <w:t xml:space="preserve">
кіші               Екi жақты </w:t>
      </w:r>
      <w:r>
        <w:br/>
      </w:r>
      <w:r>
        <w:rPr>
          <w:rFonts w:ascii="Times New Roman"/>
          <w:b w:val="false"/>
          <w:i w:val="false"/>
          <w:color w:val="000000"/>
          <w:sz w:val="28"/>
        </w:rPr>
        <w:t xml:space="preserve">
радиустары         бағытты </w:t>
      </w:r>
      <w:r>
        <w:br/>
      </w:r>
      <w:r>
        <w:rPr>
          <w:rFonts w:ascii="Times New Roman"/>
          <w:b w:val="false"/>
          <w:i w:val="false"/>
          <w:color w:val="000000"/>
          <w:sz w:val="28"/>
        </w:rPr>
        <w:t xml:space="preserve">
(м)                қозғалыспен      1600     4500     10000   15000    - </w:t>
      </w:r>
      <w:r>
        <w:br/>
      </w:r>
      <w:r>
        <w:rPr>
          <w:rFonts w:ascii="Times New Roman"/>
          <w:b w:val="false"/>
          <w:i w:val="false"/>
          <w:color w:val="000000"/>
          <w:sz w:val="28"/>
        </w:rPr>
        <w:t xml:space="preserve">
                   жүрiс бөлiгi </w:t>
      </w:r>
      <w:r>
        <w:br/>
      </w:r>
      <w:r>
        <w:rPr>
          <w:rFonts w:ascii="Times New Roman"/>
          <w:b w:val="false"/>
          <w:i w:val="false"/>
          <w:color w:val="000000"/>
          <w:sz w:val="28"/>
        </w:rPr>
        <w:t xml:space="preserve">
Ойыс қисықтардың бойлық </w:t>
      </w:r>
      <w:r>
        <w:br/>
      </w:r>
      <w:r>
        <w:rPr>
          <w:rFonts w:ascii="Times New Roman"/>
          <w:b w:val="false"/>
          <w:i w:val="false"/>
          <w:color w:val="000000"/>
          <w:sz w:val="28"/>
        </w:rPr>
        <w:t xml:space="preserve">
пiшiндегi ең кiшi радиустары (м)    1500     2000     3000    4200   6000 </w:t>
      </w:r>
      <w:r>
        <w:br/>
      </w:r>
      <w:r>
        <w:rPr>
          <w:rFonts w:ascii="Times New Roman"/>
          <w:b w:val="false"/>
          <w:i w:val="false"/>
          <w:color w:val="000000"/>
          <w:sz w:val="28"/>
        </w:rPr>
        <w:t xml:space="preserve">
--------------------------------------------------------------------------- </w:t>
      </w:r>
    </w:p>
    <w:bookmarkEnd w:id="48"/>
    <w:p>
      <w:pPr>
        <w:spacing w:after="0"/>
        <w:ind w:left="0"/>
        <w:jc w:val="both"/>
      </w:pPr>
      <w:r>
        <w:rPr>
          <w:rFonts w:ascii="Times New Roman"/>
          <w:b w:val="false"/>
          <w:i w:val="false"/>
          <w:color w:val="000000"/>
          <w:sz w:val="28"/>
        </w:rPr>
        <w:t xml:space="preserve">     Кейбiр учаскелерде (тоғыстар, түйiсулер, кiрме жолдар, қала аудандарына кiру жолдары және т.с.) бойлық пiшiндегi радиустардың мәндерi ең кiшi қисықтардан алыс болу қажет. </w:t>
      </w:r>
      <w:r>
        <w:br/>
      </w:r>
      <w:r>
        <w:rPr>
          <w:rFonts w:ascii="Times New Roman"/>
          <w:b w:val="false"/>
          <w:i w:val="false"/>
          <w:color w:val="000000"/>
          <w:sz w:val="28"/>
        </w:rPr>
        <w:t xml:space="preserve">
     Бойлық еңiс пен бұрылыстың қорытындысы 10% аспауы тиiс. </w:t>
      </w:r>
      <w:r>
        <w:br/>
      </w:r>
      <w:r>
        <w:rPr>
          <w:rFonts w:ascii="Times New Roman"/>
          <w:b w:val="false"/>
          <w:i w:val="false"/>
          <w:color w:val="000000"/>
          <w:sz w:val="28"/>
        </w:rPr>
        <w:t xml:space="preserve">
     Жоспарда қисықтар мен түзулердiң қосылулары бiрқалыпты болуы тиiс. </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xml:space="preserve">
     3.2.2. Көрiнiстi қамтамасыз ету </w:t>
      </w:r>
      <w:r>
        <w:br/>
      </w:r>
      <w:r>
        <w:rPr>
          <w:rFonts w:ascii="Times New Roman"/>
          <w:b w:val="false"/>
          <w:i w:val="false"/>
          <w:color w:val="000000"/>
          <w:sz w:val="28"/>
        </w:rPr>
        <w:t xml:space="preserve">
     Бүкiл халықаралық жолдың бойында көрiнiс қашықтығы автомобильдiң кедергiге дейiнгi тоқтау жолына тең қашықтықтан кем болмауы тиiс. </w:t>
      </w:r>
      <w:r>
        <w:br/>
      </w:r>
      <w:r>
        <w:rPr>
          <w:rFonts w:ascii="Times New Roman"/>
          <w:b w:val="false"/>
          <w:i w:val="false"/>
          <w:color w:val="000000"/>
          <w:sz w:val="28"/>
        </w:rPr>
        <w:t xml:space="preserve">
     Әртүрлi есептiк қозғалыс жылдамдықтары үшiн кедергi ең аз көрiнiс қашықтығы шамасы төменде берiлген: </w:t>
      </w:r>
      <w:r>
        <w:br/>
      </w:r>
      <w:r>
        <w:rPr>
          <w:rFonts w:ascii="Times New Roman"/>
          <w:b w:val="false"/>
          <w:i w:val="false"/>
          <w:color w:val="000000"/>
          <w:sz w:val="28"/>
        </w:rPr>
        <w:t xml:space="preserve">
--------------------------------------------------------------------------- </w:t>
      </w:r>
      <w:r>
        <w:br/>
      </w:r>
      <w:r>
        <w:rPr>
          <w:rFonts w:ascii="Times New Roman"/>
          <w:b w:val="false"/>
          <w:i w:val="false"/>
          <w:color w:val="000000"/>
          <w:sz w:val="28"/>
        </w:rPr>
        <w:t xml:space="preserve">
Есептiк жылдамдық                  60    80    100    120    140 </w:t>
      </w:r>
      <w:r>
        <w:br/>
      </w:r>
      <w:r>
        <w:rPr>
          <w:rFonts w:ascii="Times New Roman"/>
          <w:b w:val="false"/>
          <w:i w:val="false"/>
          <w:color w:val="000000"/>
          <w:sz w:val="28"/>
        </w:rPr>
        <w:t xml:space="preserve">
(км/сағ) </w:t>
      </w:r>
      <w:r>
        <w:br/>
      </w:r>
      <w:r>
        <w:rPr>
          <w:rFonts w:ascii="Times New Roman"/>
          <w:b w:val="false"/>
          <w:i w:val="false"/>
          <w:color w:val="000000"/>
          <w:sz w:val="28"/>
        </w:rPr>
        <w:t xml:space="preserve">
Ең аз көрiнiс қашықтығы            70    100   150    200    300 </w:t>
      </w:r>
      <w:r>
        <w:br/>
      </w:r>
      <w:r>
        <w:rPr>
          <w:rFonts w:ascii="Times New Roman"/>
          <w:b w:val="false"/>
          <w:i w:val="false"/>
          <w:color w:val="000000"/>
          <w:sz w:val="28"/>
        </w:rPr>
        <w:t xml:space="preserve">
(м)      </w:t>
      </w:r>
      <w:r>
        <w:br/>
      </w:r>
      <w:r>
        <w:rPr>
          <w:rFonts w:ascii="Times New Roman"/>
          <w:b w:val="false"/>
          <w:i w:val="false"/>
          <w:color w:val="000000"/>
          <w:sz w:val="28"/>
        </w:rPr>
        <w:t xml:space="preserve">
--------------------------------------------------------------------------- </w:t>
      </w:r>
    </w:p>
    <w:bookmarkEnd w:id="49"/>
    <w:p>
      <w:pPr>
        <w:spacing w:after="0"/>
        <w:ind w:left="0"/>
        <w:jc w:val="both"/>
      </w:pPr>
      <w:r>
        <w:rPr>
          <w:rFonts w:ascii="Times New Roman"/>
          <w:b w:val="false"/>
          <w:i w:val="false"/>
          <w:color w:val="000000"/>
          <w:sz w:val="28"/>
        </w:rPr>
        <w:t xml:space="preserve">      3.2.2.2. Екiжақты қозғалысы бар автомобиль жолдарында озып өтуге қажеттi ең аз көрiнiс қашықтығы барынша үлкен жол қашықтығында бiр қалыпты қамтамасыз етiлуi тиiс.  </w:t>
      </w:r>
      <w:r>
        <w:br/>
      </w:r>
      <w:r>
        <w:rPr>
          <w:rFonts w:ascii="Times New Roman"/>
          <w:b w:val="false"/>
          <w:i w:val="false"/>
          <w:color w:val="000000"/>
          <w:sz w:val="28"/>
        </w:rPr>
        <w:t>
 </w:t>
      </w:r>
    </w:p>
    <w:bookmarkStart w:name="z77" w:id="50"/>
    <w:p>
      <w:pPr>
        <w:spacing w:after="0"/>
        <w:ind w:left="0"/>
        <w:jc w:val="both"/>
      </w:pPr>
      <w:r>
        <w:rPr>
          <w:rFonts w:ascii="Times New Roman"/>
          <w:b w:val="false"/>
          <w:i w:val="false"/>
          <w:color w:val="000000"/>
          <w:sz w:val="28"/>
        </w:rPr>
        <w:t xml:space="preserve">
      3.2.2.3. Жеткiлiктi көрiнiс қашықтығын қамтамасыз етуге келмейтiн (тұрақты немесе уақытша) учаскелерде жол белгілерi орнатылуы және жүрiс бөлiгiнде озуға тыйым салатын белгiлер соғылуы тиiс.  </w:t>
      </w:r>
      <w:r>
        <w:br/>
      </w:r>
      <w:r>
        <w:rPr>
          <w:rFonts w:ascii="Times New Roman"/>
          <w:b w:val="false"/>
          <w:i w:val="false"/>
          <w:color w:val="000000"/>
          <w:sz w:val="28"/>
        </w:rPr>
        <w:t>
 </w:t>
      </w:r>
    </w:p>
    <w:bookmarkEnd w:id="50"/>
    <w:bookmarkStart w:name="z78" w:id="51"/>
    <w:p>
      <w:pPr>
        <w:spacing w:after="0"/>
        <w:ind w:left="0"/>
        <w:jc w:val="both"/>
      </w:pPr>
      <w:r>
        <w:rPr>
          <w:rFonts w:ascii="Times New Roman"/>
          <w:b w:val="false"/>
          <w:i w:val="false"/>
          <w:color w:val="000000"/>
          <w:sz w:val="28"/>
        </w:rPr>
        <w:t xml:space="preserve">
      3.3. Көлденең пішіні  </w:t>
      </w:r>
      <w:r>
        <w:br/>
      </w:r>
      <w:r>
        <w:rPr>
          <w:rFonts w:ascii="Times New Roman"/>
          <w:b w:val="false"/>
          <w:i w:val="false"/>
          <w:color w:val="000000"/>
          <w:sz w:val="28"/>
        </w:rPr>
        <w:t>
 </w:t>
      </w:r>
    </w:p>
    <w:bookmarkEnd w:id="51"/>
    <w:bookmarkStart w:name="z79" w:id="52"/>
    <w:p>
      <w:pPr>
        <w:spacing w:after="0"/>
        <w:ind w:left="0"/>
        <w:jc w:val="both"/>
      </w:pPr>
      <w:r>
        <w:rPr>
          <w:rFonts w:ascii="Times New Roman"/>
          <w:b w:val="false"/>
          <w:i w:val="false"/>
          <w:color w:val="000000"/>
          <w:sz w:val="28"/>
        </w:rPr>
        <w:t xml:space="preserve">
      3.3.1. Қозғалыс жолағының саны мен енi  </w:t>
      </w:r>
      <w:r>
        <w:br/>
      </w:r>
      <w:r>
        <w:rPr>
          <w:rFonts w:ascii="Times New Roman"/>
          <w:b w:val="false"/>
          <w:i w:val="false"/>
          <w:color w:val="000000"/>
          <w:sz w:val="28"/>
        </w:rPr>
        <w:t>
 </w:t>
      </w:r>
    </w:p>
    <w:bookmarkEnd w:id="52"/>
    <w:bookmarkStart w:name="z80" w:id="53"/>
    <w:p>
      <w:pPr>
        <w:spacing w:after="0"/>
        <w:ind w:left="0"/>
        <w:jc w:val="both"/>
      </w:pPr>
      <w:r>
        <w:rPr>
          <w:rFonts w:ascii="Times New Roman"/>
          <w:b w:val="false"/>
          <w:i w:val="false"/>
          <w:color w:val="000000"/>
          <w:sz w:val="28"/>
        </w:rPr>
        <w:t xml:space="preserve">
      3.3.1.1. Жолақтар санын таңдап алу болашақтағы үдемелiлiкке байланысты және автокөлiк ағымдарының есептiк жылдамдықпен қозғалысын қамтамасыз етуi тиiс.  </w:t>
      </w:r>
      <w:r>
        <w:br/>
      </w:r>
      <w:r>
        <w:rPr>
          <w:rFonts w:ascii="Times New Roman"/>
          <w:b w:val="false"/>
          <w:i w:val="false"/>
          <w:color w:val="000000"/>
          <w:sz w:val="28"/>
        </w:rPr>
        <w:t>
 </w:t>
      </w:r>
    </w:p>
    <w:bookmarkEnd w:id="53"/>
    <w:bookmarkStart w:name="z81" w:id="54"/>
    <w:p>
      <w:pPr>
        <w:spacing w:after="0"/>
        <w:ind w:left="0"/>
        <w:jc w:val="both"/>
      </w:pPr>
      <w:r>
        <w:rPr>
          <w:rFonts w:ascii="Times New Roman"/>
          <w:b w:val="false"/>
          <w:i w:val="false"/>
          <w:color w:val="000000"/>
          <w:sz w:val="28"/>
        </w:rPr>
        <w:t xml:space="preserve">
      3.3.1.2. Қозғалыс жолағының енi бағыттың жалпы сипаттамаларына, көлік ағымының құрамына және жолдың функционалдық мағынасына байланысты белгiленедi.  </w:t>
      </w:r>
      <w:r>
        <w:br/>
      </w:r>
      <w:r>
        <w:rPr>
          <w:rFonts w:ascii="Times New Roman"/>
          <w:b w:val="false"/>
          <w:i w:val="false"/>
          <w:color w:val="000000"/>
          <w:sz w:val="28"/>
        </w:rPr>
        <w:t xml:space="preserve">
      Қозғалыс пен рельефтiң нақты шарттарына байланысты есептiк сипаттамалардың әртүрлi әдiстерi қолданылуы мүмкiн.  </w:t>
      </w:r>
      <w:r>
        <w:br/>
      </w:r>
      <w:r>
        <w:rPr>
          <w:rFonts w:ascii="Times New Roman"/>
          <w:b w:val="false"/>
          <w:i w:val="false"/>
          <w:color w:val="000000"/>
          <w:sz w:val="28"/>
        </w:rPr>
        <w:t>
 </w:t>
      </w:r>
    </w:p>
    <w:bookmarkEnd w:id="54"/>
    <w:bookmarkStart w:name="z82" w:id="55"/>
    <w:p>
      <w:pPr>
        <w:spacing w:after="0"/>
        <w:ind w:left="0"/>
        <w:jc w:val="both"/>
      </w:pPr>
      <w:r>
        <w:rPr>
          <w:rFonts w:ascii="Times New Roman"/>
          <w:b w:val="false"/>
          <w:i w:val="false"/>
          <w:color w:val="000000"/>
          <w:sz w:val="28"/>
        </w:rPr>
        <w:t xml:space="preserve">
      3.3.1.3. Yш қозғалыс жолағы бар жолдар учаскелерiнде тиiстi техникалық құралдардың көмегiмен ортадағы жолақты пайдалану шарттары айқын белгiленуi тиiс.  </w:t>
      </w:r>
      <w:r>
        <w:br/>
      </w:r>
      <w:r>
        <w:rPr>
          <w:rFonts w:ascii="Times New Roman"/>
          <w:b w:val="false"/>
          <w:i w:val="false"/>
          <w:color w:val="000000"/>
          <w:sz w:val="28"/>
        </w:rPr>
        <w:t>
 </w:t>
      </w:r>
    </w:p>
    <w:bookmarkEnd w:id="55"/>
    <w:bookmarkStart w:name="z83" w:id="56"/>
    <w:p>
      <w:pPr>
        <w:spacing w:after="0"/>
        <w:ind w:left="0"/>
        <w:jc w:val="both"/>
      </w:pPr>
      <w:r>
        <w:rPr>
          <w:rFonts w:ascii="Times New Roman"/>
          <w:b w:val="false"/>
          <w:i w:val="false"/>
          <w:color w:val="000000"/>
          <w:sz w:val="28"/>
        </w:rPr>
        <w:t xml:space="preserve">
      3.3.1.4. Төрт қозғалыс жолағы бар жолдарда қозғалыс қауiпсiздiгiн қамтамасыз ету мақсатында әртүрлi бағыттардағы қозғалыс үшiн жеке жүрiс бөлiктерiн қарастыру қажет.  </w:t>
      </w:r>
      <w:r>
        <w:br/>
      </w:r>
      <w:r>
        <w:rPr>
          <w:rFonts w:ascii="Times New Roman"/>
          <w:b w:val="false"/>
          <w:i w:val="false"/>
          <w:color w:val="000000"/>
          <w:sz w:val="28"/>
        </w:rPr>
        <w:t>
 </w:t>
      </w:r>
    </w:p>
    <w:bookmarkEnd w:id="56"/>
    <w:bookmarkStart w:name="z84" w:id="57"/>
    <w:p>
      <w:pPr>
        <w:spacing w:after="0"/>
        <w:ind w:left="0"/>
        <w:jc w:val="both"/>
      </w:pPr>
      <w:r>
        <w:rPr>
          <w:rFonts w:ascii="Times New Roman"/>
          <w:b w:val="false"/>
          <w:i w:val="false"/>
          <w:color w:val="000000"/>
          <w:sz w:val="28"/>
        </w:rPr>
        <w:t xml:space="preserve">
      3.3.1.5. Егер баяу жүретiн көлiк құралдарының саны мен жылдамдығы қозғалыс жылдамдығының жол берiлмейтiн төмендеуіне соқтырса, тiк құлама түсу және көтерiлу жолдарында қосымша қозғалыс жолақтарын қарастыру қажет.  </w:t>
      </w:r>
      <w:r>
        <w:br/>
      </w:r>
      <w:r>
        <w:rPr>
          <w:rFonts w:ascii="Times New Roman"/>
          <w:b w:val="false"/>
          <w:i w:val="false"/>
          <w:color w:val="000000"/>
          <w:sz w:val="28"/>
        </w:rPr>
        <w:t>
 </w:t>
      </w:r>
    </w:p>
    <w:bookmarkEnd w:id="57"/>
    <w:bookmarkStart w:name="z85" w:id="58"/>
    <w:p>
      <w:pPr>
        <w:spacing w:after="0"/>
        <w:ind w:left="0"/>
        <w:jc w:val="both"/>
      </w:pPr>
      <w:r>
        <w:rPr>
          <w:rFonts w:ascii="Times New Roman"/>
          <w:b w:val="false"/>
          <w:i w:val="false"/>
          <w:color w:val="000000"/>
          <w:sz w:val="28"/>
        </w:rPr>
        <w:t xml:space="preserve">
      3.3.1.6. Тура жүретiн учаскелерде қозғалыс жолағының ең кiшi енi 3,5 м, ал есептiк жылдамдығы 120 км/сағ және одан көп болғанда - 3,75 м болуы тиiс. Жоспардағы кiшi радиусты қисықтар учаскелерiнде барынша рұқсат етiлетiн көлемдi көлiк құралдарының кедергiсiз қозғалуын қамтамасыз ету үшiн қозғалыс жолағын кеңейтудi қарастыру қажет.  </w:t>
      </w:r>
      <w:r>
        <w:br/>
      </w:r>
      <w:r>
        <w:rPr>
          <w:rFonts w:ascii="Times New Roman"/>
          <w:b w:val="false"/>
          <w:i w:val="false"/>
          <w:color w:val="000000"/>
          <w:sz w:val="28"/>
        </w:rPr>
        <w:t xml:space="preserve">
      Көтерiлетiн жолдарда қосымша қозғалыс жолағының енi 3 метрге дейiн кiшiрейтiлуi мүмкiн.  </w:t>
      </w:r>
      <w:r>
        <w:br/>
      </w:r>
      <w:r>
        <w:rPr>
          <w:rFonts w:ascii="Times New Roman"/>
          <w:b w:val="false"/>
          <w:i w:val="false"/>
          <w:color w:val="000000"/>
          <w:sz w:val="28"/>
        </w:rPr>
        <w:t>
 </w:t>
      </w:r>
    </w:p>
    <w:bookmarkEnd w:id="58"/>
    <w:bookmarkStart w:name="z86" w:id="59"/>
    <w:p>
      <w:pPr>
        <w:spacing w:after="0"/>
        <w:ind w:left="0"/>
        <w:jc w:val="both"/>
      </w:pPr>
      <w:r>
        <w:rPr>
          <w:rFonts w:ascii="Times New Roman"/>
          <w:b w:val="false"/>
          <w:i w:val="false"/>
          <w:color w:val="000000"/>
          <w:sz w:val="28"/>
        </w:rPr>
        <w:t xml:space="preserve">
      3.3.2. Жолдың бойы  </w:t>
      </w:r>
      <w:r>
        <w:br/>
      </w:r>
      <w:r>
        <w:rPr>
          <w:rFonts w:ascii="Times New Roman"/>
          <w:b w:val="false"/>
          <w:i w:val="false"/>
          <w:color w:val="000000"/>
          <w:sz w:val="28"/>
        </w:rPr>
        <w:t>
 </w:t>
      </w:r>
    </w:p>
    <w:bookmarkEnd w:id="59"/>
    <w:bookmarkStart w:name="z87" w:id="60"/>
    <w:p>
      <w:pPr>
        <w:spacing w:after="0"/>
        <w:ind w:left="0"/>
        <w:jc w:val="both"/>
      </w:pPr>
      <w:r>
        <w:rPr>
          <w:rFonts w:ascii="Times New Roman"/>
          <w:b w:val="false"/>
          <w:i w:val="false"/>
          <w:color w:val="000000"/>
          <w:sz w:val="28"/>
        </w:rPr>
        <w:t xml:space="preserve">
      3.3.2.1. Жол бойына, әдетте, тұрақтандырылған немесе төсемi бар жолақ, сондай-ақ шөп өсiрiлетiн немесе қиыршық тас төселетiн сазды бөлiгi кiредi.  </w:t>
      </w:r>
      <w:r>
        <w:br/>
      </w:r>
      <w:r>
        <w:rPr>
          <w:rFonts w:ascii="Times New Roman"/>
          <w:b w:val="false"/>
          <w:i w:val="false"/>
          <w:color w:val="000000"/>
          <w:sz w:val="28"/>
        </w:rPr>
        <w:t>
 </w:t>
      </w:r>
    </w:p>
    <w:bookmarkEnd w:id="60"/>
    <w:bookmarkStart w:name="z88" w:id="61"/>
    <w:p>
      <w:pPr>
        <w:spacing w:after="0"/>
        <w:ind w:left="0"/>
        <w:jc w:val="both"/>
      </w:pPr>
      <w:r>
        <w:rPr>
          <w:rFonts w:ascii="Times New Roman"/>
          <w:b w:val="false"/>
          <w:i w:val="false"/>
          <w:color w:val="000000"/>
          <w:sz w:val="28"/>
        </w:rPr>
        <w:t xml:space="preserve">
      3.3.2.2. Жол бойының ең кiшi енi автомагистральдар мен жоғары жылдамдық жолдары үшiн 3,25 және әдеттегi үлгiдегi жолдар үшiн 2,5 м болуы тиiс.  </w:t>
      </w:r>
      <w:r>
        <w:br/>
      </w:r>
      <w:r>
        <w:rPr>
          <w:rFonts w:ascii="Times New Roman"/>
          <w:b w:val="false"/>
          <w:i w:val="false"/>
          <w:color w:val="000000"/>
          <w:sz w:val="28"/>
        </w:rPr>
        <w:t xml:space="preserve">
      Ойлы-қырлы және таулы рельефтi күрделi учаскелерде, құрылыстар салынған аудандар арқылы өтетiн учаскелерде және жылдамдықты жоғарылату және баяулату жолақтарымен жабдықталған учаскелерде жол бойының енi 1,5 метрге дейiн кiшiрейтiлуi мүмкiн.  </w:t>
      </w:r>
      <w:r>
        <w:br/>
      </w:r>
      <w:r>
        <w:rPr>
          <w:rFonts w:ascii="Times New Roman"/>
          <w:b w:val="false"/>
          <w:i w:val="false"/>
          <w:color w:val="000000"/>
          <w:sz w:val="28"/>
        </w:rPr>
        <w:t>
 </w:t>
      </w:r>
    </w:p>
    <w:bookmarkEnd w:id="61"/>
    <w:bookmarkStart w:name="z89" w:id="62"/>
    <w:p>
      <w:pPr>
        <w:spacing w:after="0"/>
        <w:ind w:left="0"/>
        <w:jc w:val="both"/>
      </w:pPr>
      <w:r>
        <w:rPr>
          <w:rFonts w:ascii="Times New Roman"/>
          <w:b w:val="false"/>
          <w:i w:val="false"/>
          <w:color w:val="000000"/>
          <w:sz w:val="28"/>
        </w:rPr>
        <w:t xml:space="preserve">
      3.3.2.3. Автомагистральдың бойына, әдетте, ең кiшi енi 2,5 м үздiксiз, нығайтылған немесе төсемi бар, ал ауыр және iрi көлемдi көлiк құралдарының үдемелi қозғалысы жағдайында (ағым құрамынан 7% аса) - 3,0 м аялдама жолағы кiредi.  </w:t>
      </w:r>
      <w:r>
        <w:br/>
      </w:r>
      <w:r>
        <w:rPr>
          <w:rFonts w:ascii="Times New Roman"/>
          <w:b w:val="false"/>
          <w:i w:val="false"/>
          <w:color w:val="000000"/>
          <w:sz w:val="28"/>
        </w:rPr>
        <w:t>
 </w:t>
      </w:r>
    </w:p>
    <w:bookmarkEnd w:id="62"/>
    <w:bookmarkStart w:name="z90" w:id="63"/>
    <w:p>
      <w:pPr>
        <w:spacing w:after="0"/>
        <w:ind w:left="0"/>
        <w:jc w:val="both"/>
      </w:pPr>
      <w:r>
        <w:rPr>
          <w:rFonts w:ascii="Times New Roman"/>
          <w:b w:val="false"/>
          <w:i w:val="false"/>
          <w:color w:val="000000"/>
          <w:sz w:val="28"/>
        </w:rPr>
        <w:t xml:space="preserve">
      3.3.2.4. Жоғары жылдамдық жолдарында және әдеттегi үлгiдегi жолдарда жүрiс бөлiгiнен айқын ажыратылған ең кiшi енi 0,7 м нығайтылған бүйiрдегi жолақты орналастыру ұсынылады.  </w:t>
      </w:r>
      <w:r>
        <w:br/>
      </w:r>
      <w:r>
        <w:rPr>
          <w:rFonts w:ascii="Times New Roman"/>
          <w:b w:val="false"/>
          <w:i w:val="false"/>
          <w:color w:val="000000"/>
          <w:sz w:val="28"/>
        </w:rPr>
        <w:t>
 </w:t>
      </w:r>
    </w:p>
    <w:bookmarkEnd w:id="63"/>
    <w:bookmarkStart w:name="z91" w:id="64"/>
    <w:p>
      <w:pPr>
        <w:spacing w:after="0"/>
        <w:ind w:left="0"/>
        <w:jc w:val="both"/>
      </w:pPr>
      <w:r>
        <w:rPr>
          <w:rFonts w:ascii="Times New Roman"/>
          <w:b w:val="false"/>
          <w:i w:val="false"/>
          <w:color w:val="000000"/>
          <w:sz w:val="28"/>
        </w:rPr>
        <w:t xml:space="preserve">
      3.3.2.5. Қауiпсiздiк үшiн жүрiс бөлiгiнiң шет жақ бүйiрiнен кедергiлерден бос ең кiшi енi 3 м аумақ қалдыру керек, сондай-ақ жүрiс бөлiгіне өте жақын тұрған кедергiлердi тиiстi түрде қоршау қажет.  </w:t>
      </w:r>
      <w:r>
        <w:br/>
      </w:r>
      <w:r>
        <w:rPr>
          <w:rFonts w:ascii="Times New Roman"/>
          <w:b w:val="false"/>
          <w:i w:val="false"/>
          <w:color w:val="000000"/>
          <w:sz w:val="28"/>
        </w:rPr>
        <w:t>
 </w:t>
      </w:r>
    </w:p>
    <w:bookmarkEnd w:id="64"/>
    <w:bookmarkStart w:name="z92" w:id="65"/>
    <w:p>
      <w:pPr>
        <w:spacing w:after="0"/>
        <w:ind w:left="0"/>
        <w:jc w:val="both"/>
      </w:pPr>
      <w:r>
        <w:rPr>
          <w:rFonts w:ascii="Times New Roman"/>
          <w:b w:val="false"/>
          <w:i w:val="false"/>
          <w:color w:val="000000"/>
          <w:sz w:val="28"/>
        </w:rPr>
        <w:t xml:space="preserve">
      3.3.2.6. Аялдау жолағы болмағанда белгiлi қашықтықтарда аялдау үшiн арнаулы орындар жасау керек. Қажет болған жағдайда, сондай-ақ автобус аялдамалары үшiн орындар қарастыру қажет.  </w:t>
      </w:r>
      <w:r>
        <w:br/>
      </w:r>
      <w:r>
        <w:rPr>
          <w:rFonts w:ascii="Times New Roman"/>
          <w:b w:val="false"/>
          <w:i w:val="false"/>
          <w:color w:val="000000"/>
          <w:sz w:val="28"/>
        </w:rPr>
        <w:t>
 </w:t>
      </w:r>
    </w:p>
    <w:bookmarkEnd w:id="65"/>
    <w:bookmarkStart w:name="z93" w:id="66"/>
    <w:p>
      <w:pPr>
        <w:spacing w:after="0"/>
        <w:ind w:left="0"/>
        <w:jc w:val="both"/>
      </w:pPr>
      <w:r>
        <w:rPr>
          <w:rFonts w:ascii="Times New Roman"/>
          <w:b w:val="false"/>
          <w:i w:val="false"/>
          <w:color w:val="000000"/>
          <w:sz w:val="28"/>
        </w:rPr>
        <w:t xml:space="preserve">
      3.3.2.7. Бөлу жолағы мен жер қабатының жақсы көрiнiстi және қажеттi жол жабдығын (белгiлердi, қоршауларды - 4 тарауды қараңыз) орнату үшiн орынды қамтамасыз етуге мүмкiндiк беретiн жеткiлiктi енi болуы тиiс.  </w:t>
      </w:r>
      <w:r>
        <w:br/>
      </w:r>
      <w:r>
        <w:rPr>
          <w:rFonts w:ascii="Times New Roman"/>
          <w:b w:val="false"/>
          <w:i w:val="false"/>
          <w:color w:val="000000"/>
          <w:sz w:val="28"/>
        </w:rPr>
        <w:t>
 </w:t>
      </w:r>
    </w:p>
    <w:bookmarkEnd w:id="66"/>
    <w:bookmarkStart w:name="z94" w:id="67"/>
    <w:p>
      <w:pPr>
        <w:spacing w:after="0"/>
        <w:ind w:left="0"/>
        <w:jc w:val="both"/>
      </w:pPr>
      <w:r>
        <w:rPr>
          <w:rFonts w:ascii="Times New Roman"/>
          <w:b w:val="false"/>
          <w:i w:val="false"/>
          <w:color w:val="000000"/>
          <w:sz w:val="28"/>
        </w:rPr>
        <w:t xml:space="preserve">
      3.3.3. Бөлетін жолақ  </w:t>
      </w:r>
      <w:r>
        <w:br/>
      </w:r>
      <w:r>
        <w:rPr>
          <w:rFonts w:ascii="Times New Roman"/>
          <w:b w:val="false"/>
          <w:i w:val="false"/>
          <w:color w:val="000000"/>
          <w:sz w:val="28"/>
        </w:rPr>
        <w:t xml:space="preserve">
      Автомагистральдарда және жеке жүрiс бөлiктерi бар жолдарда бөлетiн жолақтың енi кемiнде 5 метр болуы тиiс. Қысылтаң жағдайларда бөлетiн жолақтың ең кiшi енi жол қоршаулары мен қауiпсiздiк жолақтарын орналастыру үшiн жеткiлiктi болуы тиiс. Бұл жағдайда тиiстi жол қоршауларын (4 тарауды қараңыз) орнатуды қарастыру қажет.  </w:t>
      </w:r>
      <w:r>
        <w:br/>
      </w:r>
      <w:r>
        <w:rPr>
          <w:rFonts w:ascii="Times New Roman"/>
          <w:b w:val="false"/>
          <w:i w:val="false"/>
          <w:color w:val="000000"/>
          <w:sz w:val="28"/>
        </w:rPr>
        <w:t>
 </w:t>
      </w:r>
    </w:p>
    <w:bookmarkEnd w:id="67"/>
    <w:bookmarkStart w:name="z95" w:id="68"/>
    <w:p>
      <w:pPr>
        <w:spacing w:after="0"/>
        <w:ind w:left="0"/>
        <w:jc w:val="both"/>
      </w:pPr>
      <w:r>
        <w:rPr>
          <w:rFonts w:ascii="Times New Roman"/>
          <w:b w:val="false"/>
          <w:i w:val="false"/>
          <w:color w:val="000000"/>
          <w:sz w:val="28"/>
        </w:rPr>
        <w:t xml:space="preserve">
      3.3.4. Көлденең еңiс  </w:t>
      </w:r>
      <w:r>
        <w:br/>
      </w:r>
      <w:r>
        <w:rPr>
          <w:rFonts w:ascii="Times New Roman"/>
          <w:b w:val="false"/>
          <w:i w:val="false"/>
          <w:color w:val="000000"/>
          <w:sz w:val="28"/>
        </w:rPr>
        <w:t>
 </w:t>
      </w:r>
    </w:p>
    <w:bookmarkEnd w:id="68"/>
    <w:bookmarkStart w:name="z96" w:id="69"/>
    <w:p>
      <w:pPr>
        <w:spacing w:after="0"/>
        <w:ind w:left="0"/>
        <w:jc w:val="both"/>
      </w:pPr>
      <w:r>
        <w:rPr>
          <w:rFonts w:ascii="Times New Roman"/>
          <w:b w:val="false"/>
          <w:i w:val="false"/>
          <w:color w:val="000000"/>
          <w:sz w:val="28"/>
        </w:rPr>
        <w:t xml:space="preserve">
      3.3.4.1. Тiк немесе тiк дерлiк учаскелерде жүрiс бөлiгiнiң көлденең пiшiнi судың тез ағып кетуiн қамтамасыз ету үшiн 20-30% еңiс болуы тиiс. Еңiс екiжақты қозғалысты жолдарда осы сызығынан және жеке жүрiс бөлiктерi болған жағдайда бөлетiн жолақтың сазды бөлiгiнiң шетiнен басталады.  </w:t>
      </w:r>
      <w:r>
        <w:br/>
      </w:r>
      <w:r>
        <w:rPr>
          <w:rFonts w:ascii="Times New Roman"/>
          <w:b w:val="false"/>
          <w:i w:val="false"/>
          <w:color w:val="000000"/>
          <w:sz w:val="28"/>
        </w:rPr>
        <w:t>
 </w:t>
      </w:r>
    </w:p>
    <w:bookmarkEnd w:id="69"/>
    <w:bookmarkStart w:name="z97" w:id="70"/>
    <w:p>
      <w:pPr>
        <w:spacing w:after="0"/>
        <w:ind w:left="0"/>
        <w:jc w:val="both"/>
      </w:pPr>
      <w:r>
        <w:rPr>
          <w:rFonts w:ascii="Times New Roman"/>
          <w:b w:val="false"/>
          <w:i w:val="false"/>
          <w:color w:val="000000"/>
          <w:sz w:val="28"/>
        </w:rPr>
        <w:t xml:space="preserve">
      3.3.4.2. Бiр көлденең еңiстен екiншiсiне ауысу учаскелерiнде судың кедергiсiз ағып кетуiн қамтамасыз ету қажет. </w:t>
      </w:r>
      <w:r>
        <w:br/>
      </w:r>
      <w:r>
        <w:rPr>
          <w:rFonts w:ascii="Times New Roman"/>
          <w:b w:val="false"/>
          <w:i w:val="false"/>
          <w:color w:val="000000"/>
          <w:sz w:val="28"/>
        </w:rPr>
        <w:t>
 </w:t>
      </w:r>
    </w:p>
    <w:bookmarkEnd w:id="70"/>
    <w:bookmarkStart w:name="z98" w:id="71"/>
    <w:p>
      <w:pPr>
        <w:spacing w:after="0"/>
        <w:ind w:left="0"/>
        <w:jc w:val="both"/>
      </w:pPr>
      <w:r>
        <w:rPr>
          <w:rFonts w:ascii="Times New Roman"/>
          <w:b w:val="false"/>
          <w:i w:val="false"/>
          <w:color w:val="000000"/>
          <w:sz w:val="28"/>
        </w:rPr>
        <w:t xml:space="preserve">
     3.3.5. Жаяу жүргiншiлер мен велосипедшiлерге арналған жолдар </w:t>
      </w:r>
      <w:r>
        <w:br/>
      </w:r>
      <w:r>
        <w:rPr>
          <w:rFonts w:ascii="Times New Roman"/>
          <w:b w:val="false"/>
          <w:i w:val="false"/>
          <w:color w:val="000000"/>
          <w:sz w:val="28"/>
        </w:rPr>
        <w:t xml:space="preserve">
     Жаяу жүргiншiлер мен велосипедшiлердiң үдемелi қозғалысы кезінде халықаралық жолдардың көлденең пiшiнiнде жаяу жүргiншiлер мен велосипедшiлерге арналған арнайы жолдар болуы қажет. Осындай арнайы жолдарды автомагистральдардың немесе жоғары жылдамдық жолдарының жер қабаты шегiнде орналастыруға болмайды. </w:t>
      </w:r>
      <w:r>
        <w:br/>
      </w:r>
      <w:r>
        <w:rPr>
          <w:rFonts w:ascii="Times New Roman"/>
          <w:b w:val="false"/>
          <w:i w:val="false"/>
          <w:color w:val="000000"/>
          <w:sz w:val="28"/>
        </w:rPr>
        <w:t>
 </w:t>
      </w:r>
    </w:p>
    <w:bookmarkEnd w:id="71"/>
    <w:bookmarkStart w:name="z99" w:id="72"/>
    <w:p>
      <w:pPr>
        <w:spacing w:after="0"/>
        <w:ind w:left="0"/>
        <w:jc w:val="both"/>
      </w:pPr>
      <w:r>
        <w:rPr>
          <w:rFonts w:ascii="Times New Roman"/>
          <w:b w:val="false"/>
          <w:i w:val="false"/>
          <w:color w:val="000000"/>
          <w:sz w:val="28"/>
        </w:rPr>
        <w:t xml:space="preserve">
     3.4. Жасанды ғимараттардың көлемдерi </w:t>
      </w:r>
      <w:r>
        <w:br/>
      </w:r>
      <w:r>
        <w:rPr>
          <w:rFonts w:ascii="Times New Roman"/>
          <w:b w:val="false"/>
          <w:i w:val="false"/>
          <w:color w:val="000000"/>
          <w:sz w:val="28"/>
        </w:rPr>
        <w:t>
 </w:t>
      </w:r>
    </w:p>
    <w:bookmarkEnd w:id="72"/>
    <w:bookmarkStart w:name="z100" w:id="73"/>
    <w:p>
      <w:pPr>
        <w:spacing w:after="0"/>
        <w:ind w:left="0"/>
        <w:jc w:val="both"/>
      </w:pPr>
      <w:r>
        <w:rPr>
          <w:rFonts w:ascii="Times New Roman"/>
          <w:b w:val="false"/>
          <w:i w:val="false"/>
          <w:color w:val="000000"/>
          <w:sz w:val="28"/>
        </w:rPr>
        <w:t xml:space="preserve">
     3.4.1. Көпiрлер мен жол құбырларының көлемдерi мына кестеге сәйкес қабылдануы тиiс: </w:t>
      </w:r>
      <w:r>
        <w:br/>
      </w:r>
      <w:r>
        <w:rPr>
          <w:rFonts w:ascii="Times New Roman"/>
          <w:b w:val="false"/>
          <w:i w:val="false"/>
          <w:color w:val="000000"/>
          <w:sz w:val="28"/>
        </w:rPr>
        <w:t xml:space="preserve">
--------------------------------------------------------------------------- </w:t>
      </w:r>
      <w:r>
        <w:br/>
      </w:r>
      <w:r>
        <w:rPr>
          <w:rFonts w:ascii="Times New Roman"/>
          <w:b w:val="false"/>
          <w:i w:val="false"/>
          <w:color w:val="000000"/>
          <w:sz w:val="28"/>
        </w:rPr>
        <w:t xml:space="preserve">
Көпiрлер мен жол     !      Көлемдер элементтерiнiң ең кiшi өлшемдерi </w:t>
      </w:r>
      <w:r>
        <w:br/>
      </w:r>
      <w:r>
        <w:rPr>
          <w:rFonts w:ascii="Times New Roman"/>
          <w:b w:val="false"/>
          <w:i w:val="false"/>
          <w:color w:val="000000"/>
          <w:sz w:val="28"/>
        </w:rPr>
        <w:t xml:space="preserve">
   құбырлары         !                        (м) </w:t>
      </w:r>
      <w:r>
        <w:br/>
      </w:r>
      <w:r>
        <w:rPr>
          <w:rFonts w:ascii="Times New Roman"/>
          <w:b w:val="false"/>
          <w:i w:val="false"/>
          <w:color w:val="000000"/>
          <w:sz w:val="28"/>
        </w:rPr>
        <w:t xml:space="preserve">
                     !----------------------------------------------------- </w:t>
      </w:r>
      <w:r>
        <w:br/>
      </w:r>
      <w:r>
        <w:rPr>
          <w:rFonts w:ascii="Times New Roman"/>
          <w:b w:val="false"/>
          <w:i w:val="false"/>
          <w:color w:val="000000"/>
          <w:sz w:val="28"/>
        </w:rPr>
        <w:t xml:space="preserve">
                     !  Жаңадан жобаланатын    !    Қазiргi жолдар үшiн </w:t>
      </w:r>
      <w:r>
        <w:br/>
      </w:r>
      <w:r>
        <w:rPr>
          <w:rFonts w:ascii="Times New Roman"/>
          <w:b w:val="false"/>
          <w:i w:val="false"/>
          <w:color w:val="000000"/>
          <w:sz w:val="28"/>
        </w:rPr>
        <w:t xml:space="preserve">
                     !      жолдар үшiн        ! </w:t>
      </w:r>
      <w:r>
        <w:br/>
      </w:r>
      <w:r>
        <w:rPr>
          <w:rFonts w:ascii="Times New Roman"/>
          <w:b w:val="false"/>
          <w:i w:val="false"/>
          <w:color w:val="000000"/>
          <w:sz w:val="28"/>
        </w:rPr>
        <w:t xml:space="preserve">
--------------------------------------------------------------------------- </w:t>
      </w:r>
      <w:r>
        <w:br/>
      </w:r>
      <w:r>
        <w:rPr>
          <w:rFonts w:ascii="Times New Roman"/>
          <w:b w:val="false"/>
          <w:i w:val="false"/>
          <w:color w:val="000000"/>
          <w:sz w:val="28"/>
        </w:rPr>
        <w:t xml:space="preserve">
Жүрiс бөлiгiнiң енi      Кiреберiстегi жүрiс       Кiреберiстегi жүрiс </w:t>
      </w:r>
      <w:r>
        <w:br/>
      </w:r>
      <w:r>
        <w:rPr>
          <w:rFonts w:ascii="Times New Roman"/>
          <w:b w:val="false"/>
          <w:i w:val="false"/>
          <w:color w:val="000000"/>
          <w:sz w:val="28"/>
        </w:rPr>
        <w:t xml:space="preserve">
                        бөлiгiнiң енiнен кем       бөлiгiнiң енiнен кем </w:t>
      </w:r>
      <w:r>
        <w:br/>
      </w:r>
      <w:r>
        <w:rPr>
          <w:rFonts w:ascii="Times New Roman"/>
          <w:b w:val="false"/>
          <w:i w:val="false"/>
          <w:color w:val="000000"/>
          <w:sz w:val="28"/>
        </w:rPr>
        <w:t xml:space="preserve">
                        емес                       емес </w:t>
      </w:r>
      <w:r>
        <w:br/>
      </w:r>
      <w:r>
        <w:rPr>
          <w:rFonts w:ascii="Times New Roman"/>
          <w:b w:val="false"/>
          <w:i w:val="false"/>
          <w:color w:val="000000"/>
          <w:sz w:val="28"/>
        </w:rPr>
        <w:t xml:space="preserve">
Биiктiгi бойынша </w:t>
      </w:r>
      <w:r>
        <w:br/>
      </w:r>
      <w:r>
        <w:rPr>
          <w:rFonts w:ascii="Times New Roman"/>
          <w:b w:val="false"/>
          <w:i w:val="false"/>
          <w:color w:val="000000"/>
          <w:sz w:val="28"/>
        </w:rPr>
        <w:t xml:space="preserve">
толық көлемi                    5,0                         4,5 </w:t>
      </w:r>
      <w:r>
        <w:br/>
      </w:r>
      <w:r>
        <w:rPr>
          <w:rFonts w:ascii="Times New Roman"/>
          <w:b w:val="false"/>
          <w:i w:val="false"/>
          <w:color w:val="000000"/>
          <w:sz w:val="28"/>
        </w:rPr>
        <w:t xml:space="preserve">
Жүрiс бөлiгiнiң iшкi            2,0                         1,0 </w:t>
      </w:r>
      <w:r>
        <w:br/>
      </w:r>
      <w:r>
        <w:rPr>
          <w:rFonts w:ascii="Times New Roman"/>
          <w:b w:val="false"/>
          <w:i w:val="false"/>
          <w:color w:val="000000"/>
          <w:sz w:val="28"/>
        </w:rPr>
        <w:t xml:space="preserve">
шетiнен iшкі </w:t>
      </w:r>
      <w:r>
        <w:br/>
      </w:r>
      <w:r>
        <w:rPr>
          <w:rFonts w:ascii="Times New Roman"/>
          <w:b w:val="false"/>
          <w:i w:val="false"/>
          <w:color w:val="000000"/>
          <w:sz w:val="28"/>
        </w:rPr>
        <w:t xml:space="preserve">
қоршаулар </w:t>
      </w:r>
      <w:r>
        <w:br/>
      </w:r>
      <w:r>
        <w:rPr>
          <w:rFonts w:ascii="Times New Roman"/>
          <w:b w:val="false"/>
          <w:i w:val="false"/>
          <w:color w:val="000000"/>
          <w:sz w:val="28"/>
        </w:rPr>
        <w:t xml:space="preserve">
шекарасына дейiнгi </w:t>
      </w:r>
      <w:r>
        <w:br/>
      </w:r>
      <w:r>
        <w:rPr>
          <w:rFonts w:ascii="Times New Roman"/>
          <w:b w:val="false"/>
          <w:i w:val="false"/>
          <w:color w:val="000000"/>
          <w:sz w:val="28"/>
        </w:rPr>
        <w:t xml:space="preserve">
қашықтық </w:t>
      </w:r>
      <w:r>
        <w:br/>
      </w:r>
      <w:r>
        <w:rPr>
          <w:rFonts w:ascii="Times New Roman"/>
          <w:b w:val="false"/>
          <w:i w:val="false"/>
          <w:color w:val="000000"/>
          <w:sz w:val="28"/>
        </w:rPr>
        <w:t xml:space="preserve">
Жүрiс бөлiгiнiң                 3,0                         1,0 </w:t>
      </w:r>
      <w:r>
        <w:br/>
      </w:r>
      <w:r>
        <w:rPr>
          <w:rFonts w:ascii="Times New Roman"/>
          <w:b w:val="false"/>
          <w:i w:val="false"/>
          <w:color w:val="000000"/>
          <w:sz w:val="28"/>
        </w:rPr>
        <w:t xml:space="preserve">
сыртқы шетiнен iшкi </w:t>
      </w:r>
      <w:r>
        <w:br/>
      </w:r>
      <w:r>
        <w:rPr>
          <w:rFonts w:ascii="Times New Roman"/>
          <w:b w:val="false"/>
          <w:i w:val="false"/>
          <w:color w:val="000000"/>
          <w:sz w:val="28"/>
        </w:rPr>
        <w:t xml:space="preserve">
қоршаулар </w:t>
      </w:r>
      <w:r>
        <w:br/>
      </w:r>
      <w:r>
        <w:rPr>
          <w:rFonts w:ascii="Times New Roman"/>
          <w:b w:val="false"/>
          <w:i w:val="false"/>
          <w:color w:val="000000"/>
          <w:sz w:val="28"/>
        </w:rPr>
        <w:t xml:space="preserve">
шекарасына дейінгi </w:t>
      </w:r>
      <w:r>
        <w:br/>
      </w:r>
      <w:r>
        <w:rPr>
          <w:rFonts w:ascii="Times New Roman"/>
          <w:b w:val="false"/>
          <w:i w:val="false"/>
          <w:color w:val="000000"/>
          <w:sz w:val="28"/>
        </w:rPr>
        <w:t xml:space="preserve">
қашықтық </w:t>
      </w:r>
      <w:r>
        <w:br/>
      </w:r>
      <w:r>
        <w:rPr>
          <w:rFonts w:ascii="Times New Roman"/>
          <w:b w:val="false"/>
          <w:i w:val="false"/>
          <w:color w:val="000000"/>
          <w:sz w:val="28"/>
        </w:rPr>
        <w:t xml:space="preserve">
--------------------------------------------------------------------------- </w:t>
      </w:r>
    </w:p>
    <w:bookmarkEnd w:id="73"/>
    <w:bookmarkStart w:name="z101" w:id="74"/>
    <w:p>
      <w:pPr>
        <w:spacing w:after="0"/>
        <w:ind w:left="0"/>
        <w:jc w:val="both"/>
      </w:pPr>
      <w:r>
        <w:rPr>
          <w:rFonts w:ascii="Times New Roman"/>
          <w:b w:val="false"/>
          <w:i w:val="false"/>
          <w:color w:val="000000"/>
          <w:sz w:val="28"/>
        </w:rPr>
        <w:t xml:space="preserve">
      3.4.2. Жаңадан салынатын тоннельдер мен галереялар биiктiгi бойынша кемiнде 5,0 м, пайдаланылатын жолдардағы қазiргi жолдардың кемiнде 4,5 м көлемi болуы тиiс.  </w:t>
      </w:r>
      <w:r>
        <w:br/>
      </w:r>
      <w:r>
        <w:rPr>
          <w:rFonts w:ascii="Times New Roman"/>
          <w:b w:val="false"/>
          <w:i w:val="false"/>
          <w:color w:val="000000"/>
          <w:sz w:val="28"/>
        </w:rPr>
        <w:t>
 </w:t>
      </w:r>
    </w:p>
    <w:bookmarkEnd w:id="74"/>
    <w:bookmarkStart w:name="z102" w:id="75"/>
    <w:p>
      <w:pPr>
        <w:spacing w:after="0"/>
        <w:ind w:left="0"/>
        <w:jc w:val="both"/>
      </w:pPr>
      <w:r>
        <w:rPr>
          <w:rFonts w:ascii="Times New Roman"/>
          <w:b w:val="false"/>
          <w:i w:val="false"/>
          <w:color w:val="000000"/>
          <w:sz w:val="28"/>
        </w:rPr>
        <w:t xml:space="preserve">
      3.5. Қиылыстар  </w:t>
      </w:r>
      <w:r>
        <w:br/>
      </w:r>
      <w:r>
        <w:rPr>
          <w:rFonts w:ascii="Times New Roman"/>
          <w:b w:val="false"/>
          <w:i w:val="false"/>
          <w:color w:val="000000"/>
          <w:sz w:val="28"/>
        </w:rPr>
        <w:t>
 </w:t>
      </w:r>
    </w:p>
    <w:bookmarkEnd w:id="75"/>
    <w:bookmarkStart w:name="z103" w:id="76"/>
    <w:p>
      <w:pPr>
        <w:spacing w:after="0"/>
        <w:ind w:left="0"/>
        <w:jc w:val="both"/>
      </w:pPr>
      <w:r>
        <w:rPr>
          <w:rFonts w:ascii="Times New Roman"/>
          <w:b w:val="false"/>
          <w:i w:val="false"/>
          <w:color w:val="000000"/>
          <w:sz w:val="28"/>
        </w:rPr>
        <w:t xml:space="preserve">
      3.5.1. Қиылыс үлгiлерiн таңдау  </w:t>
      </w:r>
      <w:r>
        <w:br/>
      </w:r>
      <w:r>
        <w:rPr>
          <w:rFonts w:ascii="Times New Roman"/>
          <w:b w:val="false"/>
          <w:i w:val="false"/>
          <w:color w:val="000000"/>
          <w:sz w:val="28"/>
        </w:rPr>
        <w:t>
 </w:t>
      </w:r>
    </w:p>
    <w:bookmarkEnd w:id="76"/>
    <w:bookmarkStart w:name="z104" w:id="77"/>
    <w:p>
      <w:pPr>
        <w:spacing w:after="0"/>
        <w:ind w:left="0"/>
        <w:jc w:val="both"/>
      </w:pPr>
      <w:r>
        <w:rPr>
          <w:rFonts w:ascii="Times New Roman"/>
          <w:b w:val="false"/>
          <w:i w:val="false"/>
          <w:color w:val="000000"/>
          <w:sz w:val="28"/>
        </w:rPr>
        <w:t xml:space="preserve">
      3.5.1.1. Бүкiл бағыт қашықтығында қиылыстар арасындағы қашықтық, мүмкiндiгiнше, бiрдей болуы тиiс, кескiнi апат жағдайларының болуы қауiпсiздiгiн (әсiресе, көлiк ағымдарымен қиылысу кезiнде) барынша азайту үшiн барлық жүргiзушiлерге түсiнiктi болатындай бiрүлгiлi болуы тиiс.  </w:t>
      </w:r>
      <w:r>
        <w:br/>
      </w:r>
      <w:r>
        <w:rPr>
          <w:rFonts w:ascii="Times New Roman"/>
          <w:b w:val="false"/>
          <w:i w:val="false"/>
          <w:color w:val="000000"/>
          <w:sz w:val="28"/>
        </w:rPr>
        <w:t>
 </w:t>
      </w:r>
    </w:p>
    <w:bookmarkEnd w:id="77"/>
    <w:bookmarkStart w:name="z105" w:id="78"/>
    <w:p>
      <w:pPr>
        <w:spacing w:after="0"/>
        <w:ind w:left="0"/>
        <w:jc w:val="both"/>
      </w:pPr>
      <w:r>
        <w:rPr>
          <w:rFonts w:ascii="Times New Roman"/>
          <w:b w:val="false"/>
          <w:i w:val="false"/>
          <w:color w:val="000000"/>
          <w:sz w:val="28"/>
        </w:rPr>
        <w:t xml:space="preserve">
      3.5.1.2. Кейбiр ағымдарды оңтайлы кескiндi көршi қиылыстарға бағыттай отырып, қиылыстар санын қысқарту қажет.  </w:t>
      </w:r>
      <w:r>
        <w:br/>
      </w:r>
      <w:r>
        <w:rPr>
          <w:rFonts w:ascii="Times New Roman"/>
          <w:b w:val="false"/>
          <w:i w:val="false"/>
          <w:color w:val="000000"/>
          <w:sz w:val="28"/>
        </w:rPr>
        <w:t>
 </w:t>
      </w:r>
    </w:p>
    <w:bookmarkEnd w:id="78"/>
    <w:bookmarkStart w:name="z106" w:id="79"/>
    <w:p>
      <w:pPr>
        <w:spacing w:after="0"/>
        <w:ind w:left="0"/>
        <w:jc w:val="both"/>
      </w:pPr>
      <w:r>
        <w:rPr>
          <w:rFonts w:ascii="Times New Roman"/>
          <w:b w:val="false"/>
          <w:i w:val="false"/>
          <w:color w:val="000000"/>
          <w:sz w:val="28"/>
        </w:rPr>
        <w:t xml:space="preserve">
      3.5.1.3. Басымдық басқа жолдарды пайдаланушыларға берiлуi мүмкін кейбiр жеке жағдайлардан (басқа халықаралық жолдармен қиылыстар, бiр санаттан екiншiсiне ауысу аумақтары, шеңберлi қозғалысты қиылыстар) басқада халықаралық жолдар басым болып табылады.  </w:t>
      </w:r>
      <w:r>
        <w:br/>
      </w:r>
      <w:r>
        <w:rPr>
          <w:rFonts w:ascii="Times New Roman"/>
          <w:b w:val="false"/>
          <w:i w:val="false"/>
          <w:color w:val="000000"/>
          <w:sz w:val="28"/>
        </w:rPr>
        <w:t>
 </w:t>
      </w:r>
    </w:p>
    <w:bookmarkEnd w:id="79"/>
    <w:bookmarkStart w:name="z107" w:id="80"/>
    <w:p>
      <w:pPr>
        <w:spacing w:after="0"/>
        <w:ind w:left="0"/>
        <w:jc w:val="both"/>
      </w:pPr>
      <w:r>
        <w:rPr>
          <w:rFonts w:ascii="Times New Roman"/>
          <w:b w:val="false"/>
          <w:i w:val="false"/>
          <w:color w:val="000000"/>
          <w:sz w:val="28"/>
        </w:rPr>
        <w:t xml:space="preserve">
      3.5.1.4. Екiжақты қозғалысы бар жолдарда әртүрлi немесе бiр деңгейде қиылыстар жасалуы мүмкiн. Үдемелi ағымдар қиылысатын орындарда және экономикалық мақсатқа лайықтығы үшiн қиылыстар әртүрлi деңгейде жасалуы мүмкiн. Кейбiр жағдайларда қиылыстар әртүрлi деңгейлерде қосатын тарамдарсыз жасалуы мүмкiн.  </w:t>
      </w:r>
      <w:r>
        <w:br/>
      </w:r>
      <w:r>
        <w:rPr>
          <w:rFonts w:ascii="Times New Roman"/>
          <w:b w:val="false"/>
          <w:i w:val="false"/>
          <w:color w:val="000000"/>
          <w:sz w:val="28"/>
        </w:rPr>
        <w:t xml:space="preserve">
      Барлық қосатын тарамдары жоқ әртүрлi деңгейдегi қиылыстар - толық емес түйісулер әртүрлi деңгейлерде жасалуы мүмкін.  </w:t>
      </w:r>
      <w:r>
        <w:br/>
      </w:r>
      <w:r>
        <w:rPr>
          <w:rFonts w:ascii="Times New Roman"/>
          <w:b w:val="false"/>
          <w:i w:val="false"/>
          <w:color w:val="000000"/>
          <w:sz w:val="28"/>
        </w:rPr>
        <w:t>
 </w:t>
      </w:r>
    </w:p>
    <w:bookmarkEnd w:id="80"/>
    <w:bookmarkStart w:name="z108" w:id="81"/>
    <w:p>
      <w:pPr>
        <w:spacing w:after="0"/>
        <w:ind w:left="0"/>
        <w:jc w:val="both"/>
      </w:pPr>
      <w:r>
        <w:rPr>
          <w:rFonts w:ascii="Times New Roman"/>
          <w:b w:val="false"/>
          <w:i w:val="false"/>
          <w:color w:val="000000"/>
          <w:sz w:val="28"/>
        </w:rPr>
        <w:t xml:space="preserve">
      3.5.1.5. Кейбiр жағдайларда шеңберлi қозғалысты қиылыстар жасалуы мүмкiн.  </w:t>
      </w:r>
      <w:r>
        <w:br/>
      </w:r>
      <w:r>
        <w:rPr>
          <w:rFonts w:ascii="Times New Roman"/>
          <w:b w:val="false"/>
          <w:i w:val="false"/>
          <w:color w:val="000000"/>
          <w:sz w:val="28"/>
        </w:rPr>
        <w:t>
 </w:t>
      </w:r>
    </w:p>
    <w:bookmarkEnd w:id="81"/>
    <w:bookmarkStart w:name="z109" w:id="82"/>
    <w:p>
      <w:pPr>
        <w:spacing w:after="0"/>
        <w:ind w:left="0"/>
        <w:jc w:val="both"/>
      </w:pPr>
      <w:r>
        <w:rPr>
          <w:rFonts w:ascii="Times New Roman"/>
          <w:b w:val="false"/>
          <w:i w:val="false"/>
          <w:color w:val="000000"/>
          <w:sz w:val="28"/>
        </w:rPr>
        <w:t xml:space="preserve">
      3.5.1.6. Автомагистральдарда және жеке жүрiс бөлiктерi бар жолдарда қиысулар әртүрлi деңгейде жасалады.  </w:t>
      </w:r>
      <w:r>
        <w:br/>
      </w:r>
      <w:r>
        <w:rPr>
          <w:rFonts w:ascii="Times New Roman"/>
          <w:b w:val="false"/>
          <w:i w:val="false"/>
          <w:color w:val="000000"/>
          <w:sz w:val="28"/>
        </w:rPr>
        <w:t>
 </w:t>
      </w:r>
    </w:p>
    <w:bookmarkEnd w:id="82"/>
    <w:bookmarkStart w:name="z110" w:id="83"/>
    <w:p>
      <w:pPr>
        <w:spacing w:after="0"/>
        <w:ind w:left="0"/>
        <w:jc w:val="both"/>
      </w:pPr>
      <w:r>
        <w:rPr>
          <w:rFonts w:ascii="Times New Roman"/>
          <w:b w:val="false"/>
          <w:i w:val="false"/>
          <w:color w:val="000000"/>
          <w:sz w:val="28"/>
        </w:rPr>
        <w:t xml:space="preserve">
      3.5.1.7. Елдi мекендерден тысқары реттелетiн қозғалыспен (үштүстi бағдаршамдық белгi) қиылысулар жүргiзушiлердiң бағдаршамдарды қабылдауы және бағдаршаммен реттеу жол қозғалысына қатысушылар үшiн қандай да бiр қауiптер пайда болуына соқтырмайтындай қарастырылуы мүмкiн.  </w:t>
      </w:r>
      <w:r>
        <w:br/>
      </w:r>
      <w:r>
        <w:rPr>
          <w:rFonts w:ascii="Times New Roman"/>
          <w:b w:val="false"/>
          <w:i w:val="false"/>
          <w:color w:val="000000"/>
          <w:sz w:val="28"/>
        </w:rPr>
        <w:t>
 </w:t>
      </w:r>
    </w:p>
    <w:bookmarkEnd w:id="83"/>
    <w:bookmarkStart w:name="z111" w:id="84"/>
    <w:p>
      <w:pPr>
        <w:spacing w:after="0"/>
        <w:ind w:left="0"/>
        <w:jc w:val="both"/>
      </w:pPr>
      <w:r>
        <w:rPr>
          <w:rFonts w:ascii="Times New Roman"/>
          <w:b w:val="false"/>
          <w:i w:val="false"/>
          <w:color w:val="000000"/>
          <w:sz w:val="28"/>
        </w:rPr>
        <w:t xml:space="preserve">
      3.5.2. Қиылыстарды бiр деңгейде жоспарлау  </w:t>
      </w:r>
      <w:r>
        <w:br/>
      </w:r>
      <w:r>
        <w:rPr>
          <w:rFonts w:ascii="Times New Roman"/>
          <w:b w:val="false"/>
          <w:i w:val="false"/>
          <w:color w:val="000000"/>
          <w:sz w:val="28"/>
        </w:rPr>
        <w:t>
 </w:t>
      </w:r>
    </w:p>
    <w:bookmarkEnd w:id="84"/>
    <w:bookmarkStart w:name="z112" w:id="85"/>
    <w:p>
      <w:pPr>
        <w:spacing w:after="0"/>
        <w:ind w:left="0"/>
        <w:jc w:val="both"/>
      </w:pPr>
      <w:r>
        <w:rPr>
          <w:rFonts w:ascii="Times New Roman"/>
          <w:b w:val="false"/>
          <w:i w:val="false"/>
          <w:color w:val="000000"/>
          <w:sz w:val="28"/>
        </w:rPr>
        <w:t xml:space="preserve">
      3.5.2.1. Бiр деңгейдегi қиылыстар мынадай жалпы қағидаларға негiзделетiн нормаларға сәйкес жасалуы тиіс:  </w:t>
      </w:r>
      <w:r>
        <w:br/>
      </w:r>
      <w:r>
        <w:rPr>
          <w:rFonts w:ascii="Times New Roman"/>
          <w:b w:val="false"/>
          <w:i w:val="false"/>
          <w:color w:val="000000"/>
          <w:sz w:val="28"/>
        </w:rPr>
        <w:t xml:space="preserve">
      басты жолмен де, екiншi дәрежелi жолмен де келе жатқан жүргiзушiлерге барынша жақсы көрiнiс пен қиылыстарды қабылдау жағдайын қамтамасыз ету;  </w:t>
      </w:r>
      <w:r>
        <w:br/>
      </w:r>
      <w:r>
        <w:rPr>
          <w:rFonts w:ascii="Times New Roman"/>
          <w:b w:val="false"/>
          <w:i w:val="false"/>
          <w:color w:val="000000"/>
          <w:sz w:val="28"/>
        </w:rPr>
        <w:t xml:space="preserve">
      қиылыстардың мақсатына қарай қиылыстар геометриясын оңайлату, сонымен жол қозғалысына қатысушылардың оны қабылдауын жеңiлдету. Төрт тарамнан көп қиылыстарды қозғалыс ағымын топтастыру немесе шеңберлi қозғалысты қиылыстар жасау жолымен оңайлату қажет.  </w:t>
      </w:r>
      <w:r>
        <w:br/>
      </w:r>
      <w:r>
        <w:rPr>
          <w:rFonts w:ascii="Times New Roman"/>
          <w:b w:val="false"/>
          <w:i w:val="false"/>
          <w:color w:val="000000"/>
          <w:sz w:val="28"/>
        </w:rPr>
        <w:t>
 </w:t>
      </w:r>
    </w:p>
    <w:bookmarkEnd w:id="85"/>
    <w:bookmarkStart w:name="z113" w:id="86"/>
    <w:p>
      <w:pPr>
        <w:spacing w:after="0"/>
        <w:ind w:left="0"/>
        <w:jc w:val="both"/>
      </w:pPr>
      <w:r>
        <w:rPr>
          <w:rFonts w:ascii="Times New Roman"/>
          <w:b w:val="false"/>
          <w:i w:val="false"/>
          <w:color w:val="000000"/>
          <w:sz w:val="28"/>
        </w:rPr>
        <w:t xml:space="preserve">
      3.5.2.2. Қиылыстар, мүмкiндiгiнше, тiк бұрышпен орындалуы тиiс.  </w:t>
      </w:r>
      <w:r>
        <w:br/>
      </w:r>
      <w:r>
        <w:rPr>
          <w:rFonts w:ascii="Times New Roman"/>
          <w:b w:val="false"/>
          <w:i w:val="false"/>
          <w:color w:val="000000"/>
          <w:sz w:val="28"/>
        </w:rPr>
        <w:t>
 </w:t>
      </w:r>
    </w:p>
    <w:bookmarkEnd w:id="86"/>
    <w:bookmarkStart w:name="z114" w:id="87"/>
    <w:p>
      <w:pPr>
        <w:spacing w:after="0"/>
        <w:ind w:left="0"/>
        <w:jc w:val="both"/>
      </w:pPr>
      <w:r>
        <w:rPr>
          <w:rFonts w:ascii="Times New Roman"/>
          <w:b w:val="false"/>
          <w:i w:val="false"/>
          <w:color w:val="000000"/>
          <w:sz w:val="28"/>
        </w:rPr>
        <w:t xml:space="preserve">
      3.5.2.3. Қозғалысы үдемелi бiр деңгейдегi қиылыстарда тиiстi бағытта солға бұрылатын көлiк құралдары үшiн баяулату жолақтарын қарастыру қажет.  </w:t>
      </w:r>
      <w:r>
        <w:br/>
      </w:r>
      <w:r>
        <w:rPr>
          <w:rFonts w:ascii="Times New Roman"/>
          <w:b w:val="false"/>
          <w:i w:val="false"/>
          <w:color w:val="000000"/>
          <w:sz w:val="28"/>
        </w:rPr>
        <w:t xml:space="preserve">
      Жүрiс бөлiгiн қиылыстар аумағында өте кеңейтуге жол бермеу қажет, себебi бұл ағым қозғалысының жылдамдығын жоғарылатуға жағдай жасайды, жүргiзушiлердiң жiтiлiгiн төмендетедi және жол қиылысын күрделендiредi.  </w:t>
      </w:r>
      <w:r>
        <w:br/>
      </w:r>
      <w:r>
        <w:rPr>
          <w:rFonts w:ascii="Times New Roman"/>
          <w:b w:val="false"/>
          <w:i w:val="false"/>
          <w:color w:val="000000"/>
          <w:sz w:val="28"/>
        </w:rPr>
        <w:t xml:space="preserve">
      Қозғалыс бағыты өзгеруi және солға бұрылу үшiн баяулату жолағы болған жағдайда осы жолақ көрiнiп тұруы керек, себебi солға бұрылыс екiншi дәрежелi жолға жатқызылуы мүмкiн.  </w:t>
      </w:r>
      <w:r>
        <w:br/>
      </w:r>
      <w:r>
        <w:rPr>
          <w:rFonts w:ascii="Times New Roman"/>
          <w:b w:val="false"/>
          <w:i w:val="false"/>
          <w:color w:val="000000"/>
          <w:sz w:val="28"/>
        </w:rPr>
        <w:t>
 </w:t>
      </w:r>
    </w:p>
    <w:bookmarkEnd w:id="87"/>
    <w:bookmarkStart w:name="z115" w:id="88"/>
    <w:p>
      <w:pPr>
        <w:spacing w:after="0"/>
        <w:ind w:left="0"/>
        <w:jc w:val="both"/>
      </w:pPr>
      <w:r>
        <w:rPr>
          <w:rFonts w:ascii="Times New Roman"/>
          <w:b w:val="false"/>
          <w:i w:val="false"/>
          <w:color w:val="000000"/>
          <w:sz w:val="28"/>
        </w:rPr>
        <w:t xml:space="preserve">
      3.5.2.4. Жаяу жүргiншiлер мен велосипедшiлерге арналған жолдар жолды тiк бұрышқа жақын бұрышпен қиып өтуi және жақсы көрiнiп тұруы тиiс.  </w:t>
      </w:r>
      <w:r>
        <w:br/>
      </w:r>
      <w:r>
        <w:rPr>
          <w:rFonts w:ascii="Times New Roman"/>
          <w:b w:val="false"/>
          <w:i w:val="false"/>
          <w:color w:val="000000"/>
          <w:sz w:val="28"/>
        </w:rPr>
        <w:t>
 </w:t>
      </w:r>
    </w:p>
    <w:bookmarkEnd w:id="88"/>
    <w:bookmarkStart w:name="z116" w:id="89"/>
    <w:p>
      <w:pPr>
        <w:spacing w:after="0"/>
        <w:ind w:left="0"/>
        <w:jc w:val="both"/>
      </w:pPr>
      <w:r>
        <w:rPr>
          <w:rFonts w:ascii="Times New Roman"/>
          <w:b w:val="false"/>
          <w:i w:val="false"/>
          <w:color w:val="000000"/>
          <w:sz w:val="28"/>
        </w:rPr>
        <w:t xml:space="preserve">
      3.5.3. Түйiндер  </w:t>
      </w:r>
      <w:r>
        <w:br/>
      </w:r>
      <w:r>
        <w:rPr>
          <w:rFonts w:ascii="Times New Roman"/>
          <w:b w:val="false"/>
          <w:i w:val="false"/>
          <w:color w:val="000000"/>
          <w:sz w:val="28"/>
        </w:rPr>
        <w:t>
 </w:t>
      </w:r>
    </w:p>
    <w:bookmarkEnd w:id="89"/>
    <w:bookmarkStart w:name="z117" w:id="90"/>
    <w:p>
      <w:pPr>
        <w:spacing w:after="0"/>
        <w:ind w:left="0"/>
        <w:jc w:val="both"/>
      </w:pPr>
      <w:r>
        <w:rPr>
          <w:rFonts w:ascii="Times New Roman"/>
          <w:b w:val="false"/>
          <w:i w:val="false"/>
          <w:color w:val="000000"/>
          <w:sz w:val="28"/>
        </w:rPr>
        <w:t xml:space="preserve">
      3.5.3.1. Жалпы ережелер  </w:t>
      </w:r>
      <w:r>
        <w:br/>
      </w:r>
      <w:r>
        <w:rPr>
          <w:rFonts w:ascii="Times New Roman"/>
          <w:b w:val="false"/>
          <w:i w:val="false"/>
          <w:color w:val="000000"/>
          <w:sz w:val="28"/>
        </w:rPr>
        <w:t>
 </w:t>
      </w:r>
    </w:p>
    <w:bookmarkEnd w:id="90"/>
    <w:bookmarkStart w:name="z118" w:id="91"/>
    <w:p>
      <w:pPr>
        <w:spacing w:after="0"/>
        <w:ind w:left="0"/>
        <w:jc w:val="both"/>
      </w:pPr>
      <w:r>
        <w:rPr>
          <w:rFonts w:ascii="Times New Roman"/>
          <w:b w:val="false"/>
          <w:i w:val="false"/>
          <w:color w:val="000000"/>
          <w:sz w:val="28"/>
        </w:rPr>
        <w:t xml:space="preserve">
      3.5.3.1.1. Түйiн кескiнi қиылысты оңайлату және қозғалыс шарттарының бiрдейлiгiн қамтамасыз ету мiндетiнен шыға отырып таңдалады.  </w:t>
      </w:r>
      <w:r>
        <w:br/>
      </w:r>
      <w:r>
        <w:rPr>
          <w:rFonts w:ascii="Times New Roman"/>
          <w:b w:val="false"/>
          <w:i w:val="false"/>
          <w:color w:val="000000"/>
          <w:sz w:val="28"/>
        </w:rPr>
        <w:t xml:space="preserve">
      Қозғалыс шарттарының бiрдейлiгiн жүргiзушiлер қимылдарының бiрдейлiгi, яғни олардың әртүрлi түйiндерде әрбiр рет ұқсас маневрларды жүзеге асыруы деп түсiну керек.  </w:t>
      </w:r>
      <w:r>
        <w:br/>
      </w:r>
      <w:r>
        <w:rPr>
          <w:rFonts w:ascii="Times New Roman"/>
          <w:b w:val="false"/>
          <w:i w:val="false"/>
          <w:color w:val="000000"/>
          <w:sz w:val="28"/>
        </w:rPr>
        <w:t>
 </w:t>
      </w:r>
    </w:p>
    <w:bookmarkEnd w:id="91"/>
    <w:bookmarkStart w:name="z119" w:id="92"/>
    <w:p>
      <w:pPr>
        <w:spacing w:after="0"/>
        <w:ind w:left="0"/>
        <w:jc w:val="both"/>
      </w:pPr>
      <w:r>
        <w:rPr>
          <w:rFonts w:ascii="Times New Roman"/>
          <w:b w:val="false"/>
          <w:i w:val="false"/>
          <w:color w:val="000000"/>
          <w:sz w:val="28"/>
        </w:rPr>
        <w:t xml:space="preserve">
      3.5.3.1.2. Түйiндердiң кескiнi топографиялық сипаттарға, қозғалыс үдемелiлiгiне, қиылатын жол үлгiсiне және болуы мүмкiн жол бажын жинау бекеттерi. </w:t>
      </w:r>
      <w:r>
        <w:br/>
      </w:r>
      <w:r>
        <w:rPr>
          <w:rFonts w:ascii="Times New Roman"/>
          <w:b w:val="false"/>
          <w:i w:val="false"/>
          <w:color w:val="000000"/>
          <w:sz w:val="28"/>
        </w:rPr>
        <w:t>
 </w:t>
      </w:r>
    </w:p>
    <w:bookmarkEnd w:id="92"/>
    <w:bookmarkStart w:name="z120" w:id="93"/>
    <w:p>
      <w:pPr>
        <w:spacing w:after="0"/>
        <w:ind w:left="0"/>
        <w:jc w:val="both"/>
      </w:pPr>
      <w:r>
        <w:rPr>
          <w:rFonts w:ascii="Times New Roman"/>
          <w:b w:val="false"/>
          <w:i w:val="false"/>
          <w:color w:val="000000"/>
          <w:sz w:val="28"/>
        </w:rPr>
        <w:t xml:space="preserve">
      3.5.3.2. Геометриялық сипаттамалары </w:t>
      </w:r>
      <w:r>
        <w:br/>
      </w:r>
      <w:r>
        <w:rPr>
          <w:rFonts w:ascii="Times New Roman"/>
          <w:b w:val="false"/>
          <w:i w:val="false"/>
          <w:color w:val="000000"/>
          <w:sz w:val="28"/>
        </w:rPr>
        <w:t>
 </w:t>
      </w:r>
    </w:p>
    <w:bookmarkEnd w:id="93"/>
    <w:bookmarkStart w:name="z121" w:id="94"/>
    <w:p>
      <w:pPr>
        <w:spacing w:after="0"/>
        <w:ind w:left="0"/>
        <w:jc w:val="both"/>
      </w:pPr>
      <w:r>
        <w:rPr>
          <w:rFonts w:ascii="Times New Roman"/>
          <w:b w:val="false"/>
          <w:i w:val="false"/>
          <w:color w:val="000000"/>
          <w:sz w:val="28"/>
        </w:rPr>
        <w:t xml:space="preserve">
      3.5.3.2.1. Қосатын тарамдар. Қосатын тарамдардың ең кiшi енi мынадай болғаны мақсатқа лайықты: </w:t>
      </w:r>
      <w:r>
        <w:br/>
      </w:r>
      <w:r>
        <w:rPr>
          <w:rFonts w:ascii="Times New Roman"/>
          <w:b w:val="false"/>
          <w:i w:val="false"/>
          <w:color w:val="000000"/>
          <w:sz w:val="28"/>
        </w:rPr>
        <w:t xml:space="preserve">
      бiржақты қозғалысты жүрiс бөлiгi - жол таңбалары мен нығайтылған жол бойын қоса 6 м; </w:t>
      </w:r>
      <w:r>
        <w:br/>
      </w:r>
      <w:r>
        <w:rPr>
          <w:rFonts w:ascii="Times New Roman"/>
          <w:b w:val="false"/>
          <w:i w:val="false"/>
          <w:color w:val="000000"/>
          <w:sz w:val="28"/>
        </w:rPr>
        <w:t xml:space="preserve">
      екiжақты қозғалысты жүрiс бөлiгi - жол таңбалары мен нығайтылған жол бойын қоса 9 м. </w:t>
      </w:r>
      <w:r>
        <w:br/>
      </w:r>
      <w:r>
        <w:rPr>
          <w:rFonts w:ascii="Times New Roman"/>
          <w:b w:val="false"/>
          <w:i w:val="false"/>
          <w:color w:val="000000"/>
          <w:sz w:val="28"/>
        </w:rPr>
        <w:t xml:space="preserve">
      Қосатын тарамдардың өлшемдерi мынадай болуы тиiс (айрықша жағдайларда көрсетiлген өлшемдер төмендетiлуi мүмкiн): </w:t>
      </w:r>
      <w:r>
        <w:br/>
      </w:r>
      <w:r>
        <w:rPr>
          <w:rFonts w:ascii="Times New Roman"/>
          <w:b w:val="false"/>
          <w:i w:val="false"/>
          <w:color w:val="000000"/>
          <w:sz w:val="28"/>
        </w:rPr>
        <w:t xml:space="preserve">
      жоспардағы iшкi шеттiң ең кiшi радиусы - 30 м; </w:t>
      </w:r>
      <w:r>
        <w:br/>
      </w:r>
      <w:r>
        <w:rPr>
          <w:rFonts w:ascii="Times New Roman"/>
          <w:b w:val="false"/>
          <w:i w:val="false"/>
          <w:color w:val="000000"/>
          <w:sz w:val="28"/>
        </w:rPr>
        <w:t xml:space="preserve">
      көтерiлетiн жолдардағы ең үлкен еңiс - 7%; </w:t>
      </w:r>
      <w:r>
        <w:br/>
      </w:r>
      <w:r>
        <w:rPr>
          <w:rFonts w:ascii="Times New Roman"/>
          <w:b w:val="false"/>
          <w:i w:val="false"/>
          <w:color w:val="000000"/>
          <w:sz w:val="28"/>
        </w:rPr>
        <w:t xml:space="preserve">
      төмен түсетiн жолдардағы ең үлкен еңiс - 8%; </w:t>
      </w:r>
      <w:r>
        <w:br/>
      </w:r>
      <w:r>
        <w:rPr>
          <w:rFonts w:ascii="Times New Roman"/>
          <w:b w:val="false"/>
          <w:i w:val="false"/>
          <w:color w:val="000000"/>
          <w:sz w:val="28"/>
        </w:rPr>
        <w:t xml:space="preserve">
      бойлық пiшiндегi дөңес сызықтардың ең кiшi радиустары - 800 м; </w:t>
      </w:r>
      <w:r>
        <w:br/>
      </w:r>
      <w:r>
        <w:rPr>
          <w:rFonts w:ascii="Times New Roman"/>
          <w:b w:val="false"/>
          <w:i w:val="false"/>
          <w:color w:val="000000"/>
          <w:sz w:val="28"/>
        </w:rPr>
        <w:t xml:space="preserve">
      бойлық пiшiндегi ойыс сызықтардың ең кiшi радиустары - 400 м; </w:t>
      </w:r>
      <w:r>
        <w:br/>
      </w:r>
      <w:r>
        <w:rPr>
          <w:rFonts w:ascii="Times New Roman"/>
          <w:b w:val="false"/>
          <w:i w:val="false"/>
          <w:color w:val="000000"/>
          <w:sz w:val="28"/>
        </w:rPr>
        <w:t xml:space="preserve">
      Жоспарда көлiк түйiндерiнiң сызықтары барлық жағдайларда тиiстi ұзындықты ауысу сызықтарымен кездесуi тиiс. </w:t>
      </w:r>
      <w:r>
        <w:br/>
      </w:r>
      <w:r>
        <w:rPr>
          <w:rFonts w:ascii="Times New Roman"/>
          <w:b w:val="false"/>
          <w:i w:val="false"/>
          <w:color w:val="000000"/>
          <w:sz w:val="28"/>
        </w:rPr>
        <w:t>
 </w:t>
      </w:r>
    </w:p>
    <w:bookmarkEnd w:id="94"/>
    <w:bookmarkStart w:name="z122" w:id="95"/>
    <w:p>
      <w:pPr>
        <w:spacing w:after="0"/>
        <w:ind w:left="0"/>
        <w:jc w:val="both"/>
      </w:pPr>
      <w:r>
        <w:rPr>
          <w:rFonts w:ascii="Times New Roman"/>
          <w:b w:val="false"/>
          <w:i w:val="false"/>
          <w:color w:val="000000"/>
          <w:sz w:val="28"/>
        </w:rPr>
        <w:t xml:space="preserve">
      3.5.3.2.2. Ағымдардың тоғысу учаскелерi. Ағымдардың тоғысу учаскелерiнiң жол қозғалысының толық қауiпсiздiгiн қамтамасыз ету үшiн жеткiлiктi ұзындығы болуы тиiс.  </w:t>
      </w:r>
      <w:r>
        <w:br/>
      </w:r>
      <w:r>
        <w:rPr>
          <w:rFonts w:ascii="Times New Roman"/>
          <w:b w:val="false"/>
          <w:i w:val="false"/>
          <w:color w:val="000000"/>
          <w:sz w:val="28"/>
        </w:rPr>
        <w:t>
 </w:t>
      </w:r>
    </w:p>
    <w:bookmarkEnd w:id="95"/>
    <w:bookmarkStart w:name="z123" w:id="96"/>
    <w:p>
      <w:pPr>
        <w:spacing w:after="0"/>
        <w:ind w:left="0"/>
        <w:jc w:val="both"/>
      </w:pPr>
      <w:r>
        <w:rPr>
          <w:rFonts w:ascii="Times New Roman"/>
          <w:b w:val="false"/>
          <w:i w:val="false"/>
          <w:color w:val="000000"/>
          <w:sz w:val="28"/>
        </w:rPr>
        <w:t xml:space="preserve">
      3.5.3.2.3. Қозғалыс ағымдарын болу. Жүрiс бөлiгi екi жүрiс бөлiгiне бөлiнетiн жағдайда қозғалыс ағымының бөлiнуiн жүргiзушi айқын қабылдауы тиiс. Осы үшiн оларды көрініс қамтамасыз етiлген учаскелерде орналастыру, сондай-ақ тиiстi белгiлер мен таңбаларды пайдалану қажет.  </w:t>
      </w:r>
      <w:r>
        <w:br/>
      </w:r>
      <w:r>
        <w:rPr>
          <w:rFonts w:ascii="Times New Roman"/>
          <w:b w:val="false"/>
          <w:i w:val="false"/>
          <w:color w:val="000000"/>
          <w:sz w:val="28"/>
        </w:rPr>
        <w:t>
 </w:t>
      </w:r>
    </w:p>
    <w:bookmarkEnd w:id="96"/>
    <w:bookmarkStart w:name="z124" w:id="97"/>
    <w:p>
      <w:pPr>
        <w:spacing w:after="0"/>
        <w:ind w:left="0"/>
        <w:jc w:val="both"/>
      </w:pPr>
      <w:r>
        <w:rPr>
          <w:rFonts w:ascii="Times New Roman"/>
          <w:b w:val="false"/>
          <w:i w:val="false"/>
          <w:color w:val="000000"/>
          <w:sz w:val="28"/>
        </w:rPr>
        <w:t xml:space="preserve">
      3.5.3.2.4. Қозғалыс ағымдарының қосылуы. Екi жүрiс бөлiгi бiреу болып қосылған жағдайларда, екi ағымның қосылуы қауiпсiз және негiзгi ағымның қозғалыс жылдамдығын шамалы ғана төмендетумен болуы тиiс.  </w:t>
      </w:r>
      <w:r>
        <w:br/>
      </w:r>
      <w:r>
        <w:rPr>
          <w:rFonts w:ascii="Times New Roman"/>
          <w:b w:val="false"/>
          <w:i w:val="false"/>
          <w:color w:val="000000"/>
          <w:sz w:val="28"/>
        </w:rPr>
        <w:t xml:space="preserve">
      Осы үшiн:  </w:t>
      </w:r>
      <w:r>
        <w:br/>
      </w:r>
      <w:r>
        <w:rPr>
          <w:rFonts w:ascii="Times New Roman"/>
          <w:b w:val="false"/>
          <w:i w:val="false"/>
          <w:color w:val="000000"/>
          <w:sz w:val="28"/>
        </w:rPr>
        <w:t xml:space="preserve">
      негiзгi емес қозғалыс ағымының көлiк құралдары, әдетте негiзгi ағымға оң жағынан құйылуы тиiс;  </w:t>
      </w:r>
      <w:r>
        <w:br/>
      </w:r>
      <w:r>
        <w:rPr>
          <w:rFonts w:ascii="Times New Roman"/>
          <w:b w:val="false"/>
          <w:i w:val="false"/>
          <w:color w:val="000000"/>
          <w:sz w:val="28"/>
        </w:rPr>
        <w:t xml:space="preserve">
      көлiк құралдарының негiзгi ағымына кiретiн көлiк құралдарының жүргiзушiлерi негiзгi жүрiс бөлiгiн қосылу орнының алдында және содан кейiн жақсы көруi тиiс.  </w:t>
      </w:r>
      <w:r>
        <w:br/>
      </w:r>
      <w:r>
        <w:rPr>
          <w:rFonts w:ascii="Times New Roman"/>
          <w:b w:val="false"/>
          <w:i w:val="false"/>
          <w:color w:val="000000"/>
          <w:sz w:val="28"/>
        </w:rPr>
        <w:t>
 </w:t>
      </w:r>
    </w:p>
    <w:bookmarkEnd w:id="97"/>
    <w:bookmarkStart w:name="z125" w:id="98"/>
    <w:p>
      <w:pPr>
        <w:spacing w:after="0"/>
        <w:ind w:left="0"/>
        <w:jc w:val="both"/>
      </w:pPr>
      <w:r>
        <w:rPr>
          <w:rFonts w:ascii="Times New Roman"/>
          <w:b w:val="false"/>
          <w:i w:val="false"/>
          <w:color w:val="000000"/>
          <w:sz w:val="28"/>
        </w:rPr>
        <w:t xml:space="preserve">
      3.6. Ауыспалы жылдамдық жолақтары  </w:t>
      </w:r>
      <w:r>
        <w:br/>
      </w:r>
      <w:r>
        <w:rPr>
          <w:rFonts w:ascii="Times New Roman"/>
          <w:b w:val="false"/>
          <w:i w:val="false"/>
          <w:color w:val="000000"/>
          <w:sz w:val="28"/>
        </w:rPr>
        <w:t>
 </w:t>
      </w:r>
    </w:p>
    <w:bookmarkEnd w:id="98"/>
    <w:bookmarkStart w:name="z126" w:id="99"/>
    <w:p>
      <w:pPr>
        <w:spacing w:after="0"/>
        <w:ind w:left="0"/>
        <w:jc w:val="both"/>
      </w:pPr>
      <w:r>
        <w:rPr>
          <w:rFonts w:ascii="Times New Roman"/>
          <w:b w:val="false"/>
          <w:i w:val="false"/>
          <w:color w:val="000000"/>
          <w:sz w:val="28"/>
        </w:rPr>
        <w:t xml:space="preserve">
      3.6.1. Негiзгi жолға шығатын немесе негiзгi жолдан шығатын көлiк құралдарына арналған ауыспалы жылдамдық жолақтарын түйiнге дейiн және одан кейiн, сондай-ақ маңайдағы аумақтардан кiретiн жолдардың қосылатын орындарында жасау қажет. Осындай жолақтарда өзгермейтiн ең және алдында немесе кейiннен қосатын сынабы болуы тиiс.  </w:t>
      </w:r>
      <w:r>
        <w:br/>
      </w:r>
      <w:r>
        <w:rPr>
          <w:rFonts w:ascii="Times New Roman"/>
          <w:b w:val="false"/>
          <w:i w:val="false"/>
          <w:color w:val="000000"/>
          <w:sz w:val="28"/>
        </w:rPr>
        <w:t>
 </w:t>
      </w:r>
    </w:p>
    <w:bookmarkEnd w:id="99"/>
    <w:bookmarkStart w:name="z127" w:id="100"/>
    <w:p>
      <w:pPr>
        <w:spacing w:after="0"/>
        <w:ind w:left="0"/>
        <w:jc w:val="both"/>
      </w:pPr>
      <w:r>
        <w:rPr>
          <w:rFonts w:ascii="Times New Roman"/>
          <w:b w:val="false"/>
          <w:i w:val="false"/>
          <w:color w:val="000000"/>
          <w:sz w:val="28"/>
        </w:rPr>
        <w:t xml:space="preserve">
      3.6.2. Ауыспалы жылдамдық жолақтарының ұзындығы есептiк жылдамдықтың және қозғалыс үдемелiлiгiнiң негiзiнде анықталуы тиiс.  </w:t>
      </w:r>
      <w:r>
        <w:br/>
      </w:r>
      <w:r>
        <w:rPr>
          <w:rFonts w:ascii="Times New Roman"/>
          <w:b w:val="false"/>
          <w:i w:val="false"/>
          <w:color w:val="000000"/>
          <w:sz w:val="28"/>
        </w:rPr>
        <w:t>
 </w:t>
      </w:r>
    </w:p>
    <w:bookmarkEnd w:id="100"/>
    <w:bookmarkStart w:name="z128" w:id="101"/>
    <w:p>
      <w:pPr>
        <w:spacing w:after="0"/>
        <w:ind w:left="0"/>
        <w:jc w:val="both"/>
      </w:pPr>
      <w:r>
        <w:rPr>
          <w:rFonts w:ascii="Times New Roman"/>
          <w:b w:val="false"/>
          <w:i w:val="false"/>
          <w:color w:val="000000"/>
          <w:sz w:val="28"/>
        </w:rPr>
        <w:t xml:space="preserve">
      3.7. Темiр жолдармен қиылысу  </w:t>
      </w:r>
      <w:r>
        <w:br/>
      </w:r>
      <w:r>
        <w:rPr>
          <w:rFonts w:ascii="Times New Roman"/>
          <w:b w:val="false"/>
          <w:i w:val="false"/>
          <w:color w:val="000000"/>
          <w:sz w:val="28"/>
        </w:rPr>
        <w:t xml:space="preserve">
      Халықаралық автомобиль жолдарының темiр жолдармен қиылысуын барынша әртүрлi деңгейлерде орындау керек.  </w:t>
      </w:r>
      <w:r>
        <w:br/>
      </w:r>
      <w:r>
        <w:rPr>
          <w:rFonts w:ascii="Times New Roman"/>
          <w:b w:val="false"/>
          <w:i w:val="false"/>
          <w:color w:val="000000"/>
          <w:sz w:val="28"/>
        </w:rPr>
        <w:t>
</w:t>
      </w:r>
      <w:r>
        <w:rPr>
          <w:rFonts w:ascii="Times New Roman"/>
          <w:b w:val="false"/>
          <w:i w:val="false"/>
          <w:color w:val="000000"/>
          <w:sz w:val="28"/>
        </w:rPr>
        <w:t>
 </w:t>
      </w:r>
    </w:p>
    <w:bookmarkEnd w:id="101"/>
    <w:bookmarkStart w:name="z33" w:id="102"/>
    <w:p>
      <w:pPr>
        <w:spacing w:after="0"/>
        <w:ind w:left="0"/>
        <w:jc w:val="both"/>
      </w:pPr>
      <w:r>
        <w:rPr>
          <w:rFonts w:ascii="Times New Roman"/>
          <w:b w:val="false"/>
          <w:i w:val="false"/>
          <w:color w:val="000000"/>
          <w:sz w:val="28"/>
        </w:rPr>
        <w:t xml:space="preserve">        4. ЖОЛДАРДЫ ЖАЙЛАСТЫРУ  </w:t>
      </w:r>
      <w:r>
        <w:br/>
      </w:r>
      <w:r>
        <w:rPr>
          <w:rFonts w:ascii="Times New Roman"/>
          <w:b w:val="false"/>
          <w:i w:val="false"/>
          <w:color w:val="000000"/>
          <w:sz w:val="28"/>
        </w:rPr>
        <w:t>
 </w:t>
      </w:r>
    </w:p>
    <w:bookmarkEnd w:id="102"/>
    <w:p>
      <w:pPr>
        <w:spacing w:after="0"/>
        <w:ind w:left="0"/>
        <w:jc w:val="both"/>
      </w:pPr>
      <w:r>
        <w:rPr>
          <w:rFonts w:ascii="Times New Roman"/>
          <w:b w:val="false"/>
          <w:i w:val="false"/>
          <w:color w:val="000000"/>
          <w:sz w:val="28"/>
        </w:rPr>
        <w:t xml:space="preserve">        4.1. Жалпы ережелер  </w:t>
      </w:r>
      <w:r>
        <w:br/>
      </w:r>
      <w:r>
        <w:rPr>
          <w:rFonts w:ascii="Times New Roman"/>
          <w:b w:val="false"/>
          <w:i w:val="false"/>
          <w:color w:val="000000"/>
          <w:sz w:val="28"/>
        </w:rPr>
        <w:t xml:space="preserve">
      Төменде көрсетiлген жолдарды жайластыру үлгiлерi автожол желiсiн пайдаланудың маңызды элементi және олар қозғалыстың ырғақтылығы мен қауiпсiздiгiне, сондай-ақ жол қозғалысына қатысушылар үшiн қолайлылық деңгейіне әсер етедi.  </w:t>
      </w:r>
      <w:r>
        <w:br/>
      </w:r>
      <w:r>
        <w:rPr>
          <w:rFonts w:ascii="Times New Roman"/>
          <w:b w:val="false"/>
          <w:i w:val="false"/>
          <w:color w:val="000000"/>
          <w:sz w:val="28"/>
        </w:rPr>
        <w:t xml:space="preserve">
      Жолдарды пайдалану жағдайын жоғары деңгейде ұстау үшiн жолдарды жайластыру күйiне тұрақты бақылау жасау және оған уақтылы жөндеу мен қызмет көрсету қажет.  </w:t>
      </w:r>
      <w:r>
        <w:br/>
      </w:r>
      <w:r>
        <w:rPr>
          <w:rFonts w:ascii="Times New Roman"/>
          <w:b w:val="false"/>
          <w:i w:val="false"/>
          <w:color w:val="000000"/>
          <w:sz w:val="28"/>
        </w:rPr>
        <w:t>
 </w:t>
      </w:r>
    </w:p>
    <w:bookmarkStart w:name="z129" w:id="103"/>
    <w:p>
      <w:pPr>
        <w:spacing w:after="0"/>
        <w:ind w:left="0"/>
        <w:jc w:val="both"/>
      </w:pPr>
      <w:r>
        <w:rPr>
          <w:rFonts w:ascii="Times New Roman"/>
          <w:b w:val="false"/>
          <w:i w:val="false"/>
          <w:color w:val="000000"/>
          <w:sz w:val="28"/>
        </w:rPr>
        <w:t xml:space="preserve">
      4.2. Жол белгiлерi таңбалар  </w:t>
      </w:r>
      <w:r>
        <w:br/>
      </w:r>
      <w:r>
        <w:rPr>
          <w:rFonts w:ascii="Times New Roman"/>
          <w:b w:val="false"/>
          <w:i w:val="false"/>
          <w:color w:val="000000"/>
          <w:sz w:val="28"/>
        </w:rPr>
        <w:t>
 </w:t>
      </w:r>
    </w:p>
    <w:bookmarkEnd w:id="103"/>
    <w:bookmarkStart w:name="z130" w:id="104"/>
    <w:p>
      <w:pPr>
        <w:spacing w:after="0"/>
        <w:ind w:left="0"/>
        <w:jc w:val="both"/>
      </w:pPr>
      <w:r>
        <w:rPr>
          <w:rFonts w:ascii="Times New Roman"/>
          <w:b w:val="false"/>
          <w:i w:val="false"/>
          <w:color w:val="000000"/>
          <w:sz w:val="28"/>
        </w:rPr>
        <w:t xml:space="preserve">
      4.2.1. Жол белгiлерiнiң негiзгi сипаттамалары және таңбалар  </w:t>
      </w:r>
      <w:r>
        <w:br/>
      </w:r>
      <w:r>
        <w:rPr>
          <w:rFonts w:ascii="Times New Roman"/>
          <w:b w:val="false"/>
          <w:i w:val="false"/>
          <w:color w:val="000000"/>
          <w:sz w:val="28"/>
        </w:rPr>
        <w:t>
 </w:t>
      </w:r>
    </w:p>
    <w:bookmarkEnd w:id="104"/>
    <w:bookmarkStart w:name="z131" w:id="105"/>
    <w:p>
      <w:pPr>
        <w:spacing w:after="0"/>
        <w:ind w:left="0"/>
        <w:jc w:val="both"/>
      </w:pPr>
      <w:r>
        <w:rPr>
          <w:rFonts w:ascii="Times New Roman"/>
          <w:b w:val="false"/>
          <w:i w:val="false"/>
          <w:color w:val="000000"/>
          <w:sz w:val="28"/>
        </w:rPr>
        <w:t xml:space="preserve">
      4.2.1.1. Жол белгiлерi және таңбалар жол жағдайларын дұрыс қабылдануына жәрдемдесуi тиiс, сондықтан олар бiр бiрiне және барлық басқа жол элементтерiне сәйкес келетiндей жоспарлануы және орнатылуы тиiс.  </w:t>
      </w:r>
      <w:r>
        <w:br/>
      </w:r>
      <w:r>
        <w:rPr>
          <w:rFonts w:ascii="Times New Roman"/>
          <w:b w:val="false"/>
          <w:i w:val="false"/>
          <w:color w:val="000000"/>
          <w:sz w:val="28"/>
        </w:rPr>
        <w:t>
 </w:t>
      </w:r>
    </w:p>
    <w:bookmarkEnd w:id="105"/>
    <w:bookmarkStart w:name="z132" w:id="106"/>
    <w:p>
      <w:pPr>
        <w:spacing w:after="0"/>
        <w:ind w:left="0"/>
        <w:jc w:val="both"/>
      </w:pPr>
      <w:r>
        <w:rPr>
          <w:rFonts w:ascii="Times New Roman"/>
          <w:b w:val="false"/>
          <w:i w:val="false"/>
          <w:color w:val="000000"/>
          <w:sz w:val="28"/>
        </w:rPr>
        <w:t xml:space="preserve">
      4.2.1.2. Жол белгiлерi және таңбалар бiр түрлi, жүргiзушiлерге түсініктi және алыс қашықтықтан күндiз де, түнде де жақсы көрiнетiндей болуы тиiс.  </w:t>
      </w:r>
      <w:r>
        <w:br/>
      </w:r>
      <w:r>
        <w:rPr>
          <w:rFonts w:ascii="Times New Roman"/>
          <w:b w:val="false"/>
          <w:i w:val="false"/>
          <w:color w:val="000000"/>
          <w:sz w:val="28"/>
        </w:rPr>
        <w:t>
 </w:t>
      </w:r>
    </w:p>
    <w:bookmarkEnd w:id="106"/>
    <w:bookmarkStart w:name="z133" w:id="107"/>
    <w:p>
      <w:pPr>
        <w:spacing w:after="0"/>
        <w:ind w:left="0"/>
        <w:jc w:val="both"/>
      </w:pPr>
      <w:r>
        <w:rPr>
          <w:rFonts w:ascii="Times New Roman"/>
          <w:b w:val="false"/>
          <w:i w:val="false"/>
          <w:color w:val="000000"/>
          <w:sz w:val="28"/>
        </w:rPr>
        <w:t xml:space="preserve">
      4.2.1.3. Жарығы жоқ жолдарда жол белгiлерiнiң бетi жарық қайтаратын болуы тиiс, ал таңбалар жарық қайтаратын материалдардан жасалады.  </w:t>
      </w:r>
      <w:r>
        <w:br/>
      </w:r>
      <w:r>
        <w:rPr>
          <w:rFonts w:ascii="Times New Roman"/>
          <w:b w:val="false"/>
          <w:i w:val="false"/>
          <w:color w:val="000000"/>
          <w:sz w:val="28"/>
        </w:rPr>
        <w:t>
 </w:t>
      </w:r>
    </w:p>
    <w:bookmarkEnd w:id="107"/>
    <w:bookmarkStart w:name="z134" w:id="108"/>
    <w:p>
      <w:pPr>
        <w:spacing w:after="0"/>
        <w:ind w:left="0"/>
        <w:jc w:val="both"/>
      </w:pPr>
      <w:r>
        <w:rPr>
          <w:rFonts w:ascii="Times New Roman"/>
          <w:b w:val="false"/>
          <w:i w:val="false"/>
          <w:color w:val="000000"/>
          <w:sz w:val="28"/>
        </w:rPr>
        <w:t xml:space="preserve">
      4.2.2. Жол таңбасы  </w:t>
      </w:r>
      <w:r>
        <w:br/>
      </w:r>
      <w:r>
        <w:rPr>
          <w:rFonts w:ascii="Times New Roman"/>
          <w:b w:val="false"/>
          <w:i w:val="false"/>
          <w:color w:val="000000"/>
          <w:sz w:val="28"/>
        </w:rPr>
        <w:t xml:space="preserve">
      Жол таңбасы жүргiзушiлерге жылдың кез келген мерзiмiнде көрiнетiндей болуы тиiс, ал пайдаланылатын материалдардың сырғанамайтын қасиеттерi болуы тиiс.  </w:t>
      </w:r>
      <w:r>
        <w:br/>
      </w:r>
      <w:r>
        <w:rPr>
          <w:rFonts w:ascii="Times New Roman"/>
          <w:b w:val="false"/>
          <w:i w:val="false"/>
          <w:color w:val="000000"/>
          <w:sz w:val="28"/>
        </w:rPr>
        <w:t>
 </w:t>
      </w:r>
    </w:p>
    <w:bookmarkEnd w:id="108"/>
    <w:bookmarkStart w:name="z135" w:id="109"/>
    <w:p>
      <w:pPr>
        <w:spacing w:after="0"/>
        <w:ind w:left="0"/>
        <w:jc w:val="both"/>
      </w:pPr>
      <w:r>
        <w:rPr>
          <w:rFonts w:ascii="Times New Roman"/>
          <w:b w:val="false"/>
          <w:i w:val="false"/>
          <w:color w:val="000000"/>
          <w:sz w:val="28"/>
        </w:rPr>
        <w:t xml:space="preserve">
      4.2.3. Жол белгілерi  </w:t>
      </w:r>
      <w:r>
        <w:br/>
      </w:r>
      <w:r>
        <w:rPr>
          <w:rFonts w:ascii="Times New Roman"/>
          <w:b w:val="false"/>
          <w:i w:val="false"/>
          <w:color w:val="000000"/>
          <w:sz w:val="28"/>
        </w:rPr>
        <w:t>
 </w:t>
      </w:r>
    </w:p>
    <w:bookmarkEnd w:id="109"/>
    <w:bookmarkStart w:name="z136" w:id="110"/>
    <w:p>
      <w:pPr>
        <w:spacing w:after="0"/>
        <w:ind w:left="0"/>
        <w:jc w:val="both"/>
      </w:pPr>
      <w:r>
        <w:rPr>
          <w:rFonts w:ascii="Times New Roman"/>
          <w:b w:val="false"/>
          <w:i w:val="false"/>
          <w:color w:val="000000"/>
          <w:sz w:val="28"/>
        </w:rPr>
        <w:t xml:space="preserve">
      4.2.3.1. Халықаралық жолдарда қозғалыс бағыттары көрсеткiштерiнде жүргiзушiлерде бағыт туралы анық түсініктерi болатындай бағыттың нөмiрi болуы тиiс.  </w:t>
      </w:r>
      <w:r>
        <w:br/>
      </w:r>
      <w:r>
        <w:rPr>
          <w:rFonts w:ascii="Times New Roman"/>
          <w:b w:val="false"/>
          <w:i w:val="false"/>
          <w:color w:val="000000"/>
          <w:sz w:val="28"/>
        </w:rPr>
        <w:t>
 </w:t>
      </w:r>
    </w:p>
    <w:bookmarkEnd w:id="110"/>
    <w:bookmarkStart w:name="z137" w:id="111"/>
    <w:p>
      <w:pPr>
        <w:spacing w:after="0"/>
        <w:ind w:left="0"/>
        <w:jc w:val="both"/>
      </w:pPr>
      <w:r>
        <w:rPr>
          <w:rFonts w:ascii="Times New Roman"/>
          <w:b w:val="false"/>
          <w:i w:val="false"/>
          <w:color w:val="000000"/>
          <w:sz w:val="28"/>
        </w:rPr>
        <w:t xml:space="preserve">
      4.2.3.2. Белгiлердi қолдану тиiмділiгiн арттыру оларды жүргiзушiлер тез және оңай қабылдау үшiн белгiлердiң бiр үлгi мөлшерiн, жазулардың қысқалығын қолдануға, халықаралық жолдардың бүкiл желiсiнде бiр алфавиттi пайдалануға, рәмiздер мен жазулардың белгiлердiң көлемiне және рұқсат етiлген ең үлкен қозғалыс жылдамдығына сәйкестiгiн сақтауға талаптану керек. Басқа алфавиттердi қолдану жолдағы негiзгi объектiлердiң атаулары (iрi қалалардың жоғары қозғалыс үдемелiлiгi бар жолдармен қиылыстар, тарихи объектiлер және т.с.) латын тiлiнде бiрге қайталанса ғана рұқсат етiледi.  </w:t>
      </w:r>
      <w:r>
        <w:br/>
      </w:r>
      <w:r>
        <w:rPr>
          <w:rFonts w:ascii="Times New Roman"/>
          <w:b w:val="false"/>
          <w:i w:val="false"/>
          <w:color w:val="000000"/>
          <w:sz w:val="28"/>
        </w:rPr>
        <w:t>
 </w:t>
      </w:r>
    </w:p>
    <w:bookmarkEnd w:id="111"/>
    <w:bookmarkStart w:name="z138" w:id="112"/>
    <w:p>
      <w:pPr>
        <w:spacing w:after="0"/>
        <w:ind w:left="0"/>
        <w:jc w:val="both"/>
      </w:pPr>
      <w:r>
        <w:rPr>
          <w:rFonts w:ascii="Times New Roman"/>
          <w:b w:val="false"/>
          <w:i w:val="false"/>
          <w:color w:val="000000"/>
          <w:sz w:val="28"/>
        </w:rPr>
        <w:t xml:space="preserve">
      4.2.3.3. Жол белгiлерi жүрiс бөлiгiнiң шетiнен белгiнiң ең жақын шетiне дейiн кемiнде 3 м, ал күрделi жағдайларда кемiнде 1 м қашықтықта орнатылады.  </w:t>
      </w:r>
      <w:r>
        <w:br/>
      </w:r>
      <w:r>
        <w:rPr>
          <w:rFonts w:ascii="Times New Roman"/>
          <w:b w:val="false"/>
          <w:i w:val="false"/>
          <w:color w:val="000000"/>
          <w:sz w:val="28"/>
        </w:rPr>
        <w:t>
 </w:t>
      </w:r>
    </w:p>
    <w:bookmarkEnd w:id="112"/>
    <w:bookmarkStart w:name="z139" w:id="113"/>
    <w:p>
      <w:pPr>
        <w:spacing w:after="0"/>
        <w:ind w:left="0"/>
        <w:jc w:val="both"/>
      </w:pPr>
      <w:r>
        <w:rPr>
          <w:rFonts w:ascii="Times New Roman"/>
          <w:b w:val="false"/>
          <w:i w:val="false"/>
          <w:color w:val="000000"/>
          <w:sz w:val="28"/>
        </w:rPr>
        <w:t xml:space="preserve">
      4.2.4. Жол жұмыстарын бiлдiретін немесе жолдағы апат туралы ескертетін белгілер  </w:t>
      </w:r>
      <w:r>
        <w:br/>
      </w:r>
      <w:r>
        <w:rPr>
          <w:rFonts w:ascii="Times New Roman"/>
          <w:b w:val="false"/>
          <w:i w:val="false"/>
          <w:color w:val="000000"/>
          <w:sz w:val="28"/>
        </w:rPr>
        <w:t>
 </w:t>
      </w:r>
    </w:p>
    <w:bookmarkEnd w:id="113"/>
    <w:bookmarkStart w:name="z140" w:id="114"/>
    <w:p>
      <w:pPr>
        <w:spacing w:after="0"/>
        <w:ind w:left="0"/>
        <w:jc w:val="both"/>
      </w:pPr>
      <w:r>
        <w:rPr>
          <w:rFonts w:ascii="Times New Roman"/>
          <w:b w:val="false"/>
          <w:i w:val="false"/>
          <w:color w:val="000000"/>
          <w:sz w:val="28"/>
        </w:rPr>
        <w:t xml:space="preserve">
      4.2.4.1. Жол жұмыстарын жүргiзу кезiнде, апат (жол-көлiк оқиғасы) болғанда немесе жүрiс бөлiгiн немесе қозғалыс жолағын жабуға байланысты қандай да бiр операцияларды жүзеге асыру кезiнде жол қозғалысына қатысушылардың, сонымен қатар жолдағы тиісті жұмыс түрлерін жүзеге асыратын тұлғалардың қауiпсiздiгiн қамтамасыз ету мақсатында тиiстi уақытша белгiлер орнату қажет. Осындай белгiлер қажеттiлiгi жоғалғанда алынып тасталуы тиiс.  </w:t>
      </w:r>
      <w:r>
        <w:br/>
      </w:r>
      <w:r>
        <w:rPr>
          <w:rFonts w:ascii="Times New Roman"/>
          <w:b w:val="false"/>
          <w:i w:val="false"/>
          <w:color w:val="000000"/>
          <w:sz w:val="28"/>
        </w:rPr>
        <w:t>
 </w:t>
      </w:r>
    </w:p>
    <w:bookmarkEnd w:id="114"/>
    <w:bookmarkStart w:name="z141" w:id="115"/>
    <w:p>
      <w:pPr>
        <w:spacing w:after="0"/>
        <w:ind w:left="0"/>
        <w:jc w:val="both"/>
      </w:pPr>
      <w:r>
        <w:rPr>
          <w:rFonts w:ascii="Times New Roman"/>
          <w:b w:val="false"/>
          <w:i w:val="false"/>
          <w:color w:val="000000"/>
          <w:sz w:val="28"/>
        </w:rPr>
        <w:t xml:space="preserve">
      4.2.4.2. Жарық түсетiн жол учаскелерiнде жол жұмыстарын белгiлейтiн белгiлерге жарық түсiрiлуi тиiс. Жарық болмаған жағдайда белгiлердiң беттерi жарық қайтаруы тиiс немесе оларға арнайы жарық түсiру құрылғыларымен жарық түсiрiлуi тиiс.  </w:t>
      </w:r>
      <w:r>
        <w:br/>
      </w:r>
      <w:r>
        <w:rPr>
          <w:rFonts w:ascii="Times New Roman"/>
          <w:b w:val="false"/>
          <w:i w:val="false"/>
          <w:color w:val="000000"/>
          <w:sz w:val="28"/>
        </w:rPr>
        <w:t>
 </w:t>
      </w:r>
    </w:p>
    <w:bookmarkEnd w:id="115"/>
    <w:bookmarkStart w:name="z142" w:id="116"/>
    <w:p>
      <w:pPr>
        <w:spacing w:after="0"/>
        <w:ind w:left="0"/>
        <w:jc w:val="both"/>
      </w:pPr>
      <w:r>
        <w:rPr>
          <w:rFonts w:ascii="Times New Roman"/>
          <w:b w:val="false"/>
          <w:i w:val="false"/>
          <w:color w:val="000000"/>
          <w:sz w:val="28"/>
        </w:rPr>
        <w:t xml:space="preserve">
      4.2.4.3. Уақытша орнатылған белгiлерге қайшы тұрақты белгiлердi алу немесе жабу керек.  </w:t>
      </w:r>
      <w:r>
        <w:br/>
      </w:r>
      <w:r>
        <w:rPr>
          <w:rFonts w:ascii="Times New Roman"/>
          <w:b w:val="false"/>
          <w:i w:val="false"/>
          <w:color w:val="000000"/>
          <w:sz w:val="28"/>
        </w:rPr>
        <w:t>
 </w:t>
      </w:r>
    </w:p>
    <w:bookmarkEnd w:id="116"/>
    <w:bookmarkStart w:name="z143" w:id="117"/>
    <w:p>
      <w:pPr>
        <w:spacing w:after="0"/>
        <w:ind w:left="0"/>
        <w:jc w:val="both"/>
      </w:pPr>
      <w:r>
        <w:rPr>
          <w:rFonts w:ascii="Times New Roman"/>
          <w:b w:val="false"/>
          <w:i w:val="false"/>
          <w:color w:val="000000"/>
          <w:sz w:val="28"/>
        </w:rPr>
        <w:t xml:space="preserve">
      4.3. Қоршаулар, бағыт көрсететiн және қарықтыруға қарсы құрылғылар және апаттық түсу жолдары  </w:t>
      </w:r>
      <w:r>
        <w:br/>
      </w:r>
      <w:r>
        <w:rPr>
          <w:rFonts w:ascii="Times New Roman"/>
          <w:b w:val="false"/>
          <w:i w:val="false"/>
          <w:color w:val="000000"/>
          <w:sz w:val="28"/>
        </w:rPr>
        <w:t>
 </w:t>
      </w:r>
    </w:p>
    <w:bookmarkEnd w:id="117"/>
    <w:bookmarkStart w:name="z144" w:id="118"/>
    <w:p>
      <w:pPr>
        <w:spacing w:after="0"/>
        <w:ind w:left="0"/>
        <w:jc w:val="both"/>
      </w:pPr>
      <w:r>
        <w:rPr>
          <w:rFonts w:ascii="Times New Roman"/>
          <w:b w:val="false"/>
          <w:i w:val="false"/>
          <w:color w:val="000000"/>
          <w:sz w:val="28"/>
        </w:rPr>
        <w:t xml:space="preserve">
      4.3.1. Жол қоршаулары  </w:t>
      </w:r>
      <w:r>
        <w:br/>
      </w:r>
      <w:r>
        <w:rPr>
          <w:rFonts w:ascii="Times New Roman"/>
          <w:b w:val="false"/>
          <w:i w:val="false"/>
          <w:color w:val="000000"/>
          <w:sz w:val="28"/>
        </w:rPr>
        <w:t>
 </w:t>
      </w:r>
    </w:p>
    <w:bookmarkEnd w:id="118"/>
    <w:bookmarkStart w:name="z145" w:id="119"/>
    <w:p>
      <w:pPr>
        <w:spacing w:after="0"/>
        <w:ind w:left="0"/>
        <w:jc w:val="both"/>
      </w:pPr>
      <w:r>
        <w:rPr>
          <w:rFonts w:ascii="Times New Roman"/>
          <w:b w:val="false"/>
          <w:i w:val="false"/>
          <w:color w:val="000000"/>
          <w:sz w:val="28"/>
        </w:rPr>
        <w:t xml:space="preserve">
      4.3.1.1. Көлiк құралдарының жүрiс бөлiгiнен абайсыз шығып кетпеуi үшiн жолдар қоршаумен жабдықталуы тиiс. Жол қоршауы қажет болған жағдайларда ғана орнатылуы тиiс.  </w:t>
      </w:r>
      <w:r>
        <w:br/>
      </w:r>
      <w:r>
        <w:rPr>
          <w:rFonts w:ascii="Times New Roman"/>
          <w:b w:val="false"/>
          <w:i w:val="false"/>
          <w:color w:val="000000"/>
          <w:sz w:val="28"/>
        </w:rPr>
        <w:t>
 </w:t>
      </w:r>
    </w:p>
    <w:bookmarkEnd w:id="119"/>
    <w:bookmarkStart w:name="z146" w:id="120"/>
    <w:p>
      <w:pPr>
        <w:spacing w:after="0"/>
        <w:ind w:left="0"/>
        <w:jc w:val="both"/>
      </w:pPr>
      <w:r>
        <w:rPr>
          <w:rFonts w:ascii="Times New Roman"/>
          <w:b w:val="false"/>
          <w:i w:val="false"/>
          <w:color w:val="000000"/>
          <w:sz w:val="28"/>
        </w:rPr>
        <w:t xml:space="preserve">
      4.3.1.2. Қоршау үлгiсiн (ұстап қалатын қоршаулар, соққыны жұмсартқыштар, тосқауылдар) таңдау және оларды орнату тәртiбi олар ұстап қалуы тиiс көлiк құралдарының үлгiлерiне, бойлық пiшiнiне, жолдан шығып кеткенде болуы мүмкiн салдарына, сондай-ақ көруге тиетiн әсерiне және оларға қызмет көрсету күрделiлiгiне байланысты.  </w:t>
      </w:r>
      <w:r>
        <w:br/>
      </w:r>
      <w:r>
        <w:rPr>
          <w:rFonts w:ascii="Times New Roman"/>
          <w:b w:val="false"/>
          <w:i w:val="false"/>
          <w:color w:val="000000"/>
          <w:sz w:val="28"/>
        </w:rPr>
        <w:t>
 </w:t>
      </w:r>
    </w:p>
    <w:bookmarkEnd w:id="120"/>
    <w:bookmarkStart w:name="z147" w:id="121"/>
    <w:p>
      <w:pPr>
        <w:spacing w:after="0"/>
        <w:ind w:left="0"/>
        <w:jc w:val="both"/>
      </w:pPr>
      <w:r>
        <w:rPr>
          <w:rFonts w:ascii="Times New Roman"/>
          <w:b w:val="false"/>
          <w:i w:val="false"/>
          <w:color w:val="000000"/>
          <w:sz w:val="28"/>
        </w:rPr>
        <w:t xml:space="preserve">
      4.3.1.3. Бөлетiн жолақта қоршаудың, орнатылуы қозғалыстың үдемелілігiне және жолағының енiне байланысты.  </w:t>
      </w:r>
      <w:r>
        <w:br/>
      </w:r>
      <w:r>
        <w:rPr>
          <w:rFonts w:ascii="Times New Roman"/>
          <w:b w:val="false"/>
          <w:i w:val="false"/>
          <w:color w:val="000000"/>
          <w:sz w:val="28"/>
        </w:rPr>
        <w:t>
 </w:t>
      </w:r>
    </w:p>
    <w:bookmarkEnd w:id="121"/>
    <w:bookmarkStart w:name="z148" w:id="122"/>
    <w:p>
      <w:pPr>
        <w:spacing w:after="0"/>
        <w:ind w:left="0"/>
        <w:jc w:val="both"/>
      </w:pPr>
      <w:r>
        <w:rPr>
          <w:rFonts w:ascii="Times New Roman"/>
          <w:b w:val="false"/>
          <w:i w:val="false"/>
          <w:color w:val="000000"/>
          <w:sz w:val="28"/>
        </w:rPr>
        <w:t xml:space="preserve">
      4.3.1.4. Көпiрлерде және жол бойларында қоршаулар орнатуды қарастыру керек. Жол бойында қоршаулар жүрiс бөлiгiне таяу шығып тұрған қауіптi қатты кедергiлер болса немесе үйiндiнiң биiктiгi не болмаса жол баурайының еңiстiгi көзге көрiнетiндей қатерлi болса, сондай-ақ су жолымен, жоғары үдемелi қозғалысты жолмен, темiр жолмен және т.с. қиылысса немесе соның бойымен жүрсе орнатылады.  </w:t>
      </w:r>
      <w:r>
        <w:br/>
      </w:r>
      <w:r>
        <w:rPr>
          <w:rFonts w:ascii="Times New Roman"/>
          <w:b w:val="false"/>
          <w:i w:val="false"/>
          <w:color w:val="000000"/>
          <w:sz w:val="28"/>
        </w:rPr>
        <w:t>
 </w:t>
      </w:r>
    </w:p>
    <w:bookmarkEnd w:id="122"/>
    <w:bookmarkStart w:name="z149" w:id="123"/>
    <w:p>
      <w:pPr>
        <w:spacing w:after="0"/>
        <w:ind w:left="0"/>
        <w:jc w:val="both"/>
      </w:pPr>
      <w:r>
        <w:rPr>
          <w:rFonts w:ascii="Times New Roman"/>
          <w:b w:val="false"/>
          <w:i w:val="false"/>
          <w:color w:val="000000"/>
          <w:sz w:val="28"/>
        </w:rPr>
        <w:t xml:space="preserve">
      4.3.2. Бағыт көрсететiн құрылғылар  </w:t>
      </w:r>
      <w:r>
        <w:br/>
      </w:r>
      <w:r>
        <w:rPr>
          <w:rFonts w:ascii="Times New Roman"/>
          <w:b w:val="false"/>
          <w:i w:val="false"/>
          <w:color w:val="000000"/>
          <w:sz w:val="28"/>
        </w:rPr>
        <w:t xml:space="preserve">
      Жүргiзушiлер трассаны жақсы қабылдауы үшiн жарық қайтарғыштармен жабдықталған сигнал бағандары орнату керек.  </w:t>
      </w:r>
      <w:r>
        <w:br/>
      </w:r>
      <w:r>
        <w:rPr>
          <w:rFonts w:ascii="Times New Roman"/>
          <w:b w:val="false"/>
          <w:i w:val="false"/>
          <w:color w:val="000000"/>
          <w:sz w:val="28"/>
        </w:rPr>
        <w:t>
 </w:t>
      </w:r>
    </w:p>
    <w:bookmarkEnd w:id="123"/>
    <w:bookmarkStart w:name="z150" w:id="124"/>
    <w:p>
      <w:pPr>
        <w:spacing w:after="0"/>
        <w:ind w:left="0"/>
        <w:jc w:val="both"/>
      </w:pPr>
      <w:r>
        <w:rPr>
          <w:rFonts w:ascii="Times New Roman"/>
          <w:b w:val="false"/>
          <w:i w:val="false"/>
          <w:color w:val="000000"/>
          <w:sz w:val="28"/>
        </w:rPr>
        <w:t xml:space="preserve">
      4.3.3. Қарықтыруға қарсы құрылғылар  </w:t>
      </w:r>
      <w:r>
        <w:br/>
      </w:r>
      <w:r>
        <w:rPr>
          <w:rFonts w:ascii="Times New Roman"/>
          <w:b w:val="false"/>
          <w:i w:val="false"/>
          <w:color w:val="000000"/>
          <w:sz w:val="28"/>
        </w:rPr>
        <w:t>
 </w:t>
      </w:r>
    </w:p>
    <w:bookmarkEnd w:id="124"/>
    <w:bookmarkStart w:name="z151" w:id="125"/>
    <w:p>
      <w:pPr>
        <w:spacing w:after="0"/>
        <w:ind w:left="0"/>
        <w:jc w:val="both"/>
      </w:pPr>
      <w:r>
        <w:rPr>
          <w:rFonts w:ascii="Times New Roman"/>
          <w:b w:val="false"/>
          <w:i w:val="false"/>
          <w:color w:val="000000"/>
          <w:sz w:val="28"/>
        </w:rPr>
        <w:t xml:space="preserve">
      4.3.3.1. Автомагистральдар мен жоғары жылдамдық жолдарының жарық жоқ учаскелерiнде бөлетiн жолақтардың енi 5 метрден кем болса, егер қандай да бiр жол халықаралық жолдың бойымен жүрсе, сондай-ақ жол бойларында қарықтыруға қарсы экрандар мен қоршаулар орнату ұсынылады.  </w:t>
      </w:r>
      <w:r>
        <w:br/>
      </w:r>
      <w:r>
        <w:rPr>
          <w:rFonts w:ascii="Times New Roman"/>
          <w:b w:val="false"/>
          <w:i w:val="false"/>
          <w:color w:val="000000"/>
          <w:sz w:val="28"/>
        </w:rPr>
        <w:t>
 </w:t>
      </w:r>
    </w:p>
    <w:bookmarkEnd w:id="125"/>
    <w:bookmarkStart w:name="z152" w:id="126"/>
    <w:p>
      <w:pPr>
        <w:spacing w:after="0"/>
        <w:ind w:left="0"/>
        <w:jc w:val="both"/>
      </w:pPr>
      <w:r>
        <w:rPr>
          <w:rFonts w:ascii="Times New Roman"/>
          <w:b w:val="false"/>
          <w:i w:val="false"/>
          <w:color w:val="000000"/>
          <w:sz w:val="28"/>
        </w:rPr>
        <w:t xml:space="preserve">
      4.3.3.2. Қарықтыруға қарсы құрылғыларды орнату жол қозғалысына қатысушылар үшiн көріністi, сондай-ақ таяу жерде орналасқан қозғалысты реттейтiн техникалық құралдардың жұмыс тиiмділігiн төмендетпеуi тиiс.  </w:t>
      </w:r>
      <w:r>
        <w:br/>
      </w:r>
      <w:r>
        <w:rPr>
          <w:rFonts w:ascii="Times New Roman"/>
          <w:b w:val="false"/>
          <w:i w:val="false"/>
          <w:color w:val="000000"/>
          <w:sz w:val="28"/>
        </w:rPr>
        <w:t>
 </w:t>
      </w:r>
    </w:p>
    <w:bookmarkEnd w:id="126"/>
    <w:bookmarkStart w:name="z153" w:id="127"/>
    <w:p>
      <w:pPr>
        <w:spacing w:after="0"/>
        <w:ind w:left="0"/>
        <w:jc w:val="both"/>
      </w:pPr>
      <w:r>
        <w:rPr>
          <w:rFonts w:ascii="Times New Roman"/>
          <w:b w:val="false"/>
          <w:i w:val="false"/>
          <w:color w:val="000000"/>
          <w:sz w:val="28"/>
        </w:rPr>
        <w:t xml:space="preserve">
      4.3.4. Апаттық түсу жолдары  </w:t>
      </w:r>
      <w:r>
        <w:br/>
      </w:r>
      <w:r>
        <w:rPr>
          <w:rFonts w:ascii="Times New Roman"/>
          <w:b w:val="false"/>
          <w:i w:val="false"/>
          <w:color w:val="000000"/>
          <w:sz w:val="28"/>
        </w:rPr>
        <w:t xml:space="preserve">
      Тiк ұзақ төмен түсу жолдарында көлiк құралдарының қауiпсiз қозғалысын қамтамасыз ету үшін төмен бара жатқан көлік құралдары қозғалысының жолағы бойында қолайлы учаскелерде орналастырылған тұрақ жолақтарын немесе апаттық түсу жолдарын (амалсыз аялдау орындары) жасаған дұрыс. Бұл орындар шұғыл жағдайларда ғана көлiк құралдарының аялдамасы болуы тиiс.  </w:t>
      </w:r>
      <w:r>
        <w:br/>
      </w:r>
      <w:r>
        <w:rPr>
          <w:rFonts w:ascii="Times New Roman"/>
          <w:b w:val="false"/>
          <w:i w:val="false"/>
          <w:color w:val="000000"/>
          <w:sz w:val="28"/>
        </w:rPr>
        <w:t>
 </w:t>
      </w:r>
    </w:p>
    <w:bookmarkEnd w:id="127"/>
    <w:bookmarkStart w:name="z154" w:id="128"/>
    <w:p>
      <w:pPr>
        <w:spacing w:after="0"/>
        <w:ind w:left="0"/>
        <w:jc w:val="both"/>
      </w:pPr>
      <w:r>
        <w:rPr>
          <w:rFonts w:ascii="Times New Roman"/>
          <w:b w:val="false"/>
          <w:i w:val="false"/>
          <w:color w:val="000000"/>
          <w:sz w:val="28"/>
        </w:rPr>
        <w:t xml:space="preserve">
      4.4. Қозғалысты басқару  </w:t>
      </w:r>
      <w:r>
        <w:br/>
      </w:r>
      <w:r>
        <w:rPr>
          <w:rFonts w:ascii="Times New Roman"/>
          <w:b w:val="false"/>
          <w:i w:val="false"/>
          <w:color w:val="000000"/>
          <w:sz w:val="28"/>
        </w:rPr>
        <w:t>
 </w:t>
      </w:r>
    </w:p>
    <w:bookmarkEnd w:id="128"/>
    <w:bookmarkStart w:name="z155" w:id="129"/>
    <w:p>
      <w:pPr>
        <w:spacing w:after="0"/>
        <w:ind w:left="0"/>
        <w:jc w:val="both"/>
      </w:pPr>
      <w:r>
        <w:rPr>
          <w:rFonts w:ascii="Times New Roman"/>
          <w:b w:val="false"/>
          <w:i w:val="false"/>
          <w:color w:val="000000"/>
          <w:sz w:val="28"/>
        </w:rPr>
        <w:t xml:space="preserve">
      4.4.1. Бағдаршамдар  </w:t>
      </w:r>
      <w:r>
        <w:br/>
      </w:r>
      <w:r>
        <w:rPr>
          <w:rFonts w:ascii="Times New Roman"/>
          <w:b w:val="false"/>
          <w:i w:val="false"/>
          <w:color w:val="000000"/>
          <w:sz w:val="28"/>
        </w:rPr>
        <w:t>
 </w:t>
      </w:r>
    </w:p>
    <w:bookmarkEnd w:id="129"/>
    <w:bookmarkStart w:name="z156" w:id="130"/>
    <w:p>
      <w:pPr>
        <w:spacing w:after="0"/>
        <w:ind w:left="0"/>
        <w:jc w:val="both"/>
      </w:pPr>
      <w:r>
        <w:rPr>
          <w:rFonts w:ascii="Times New Roman"/>
          <w:b w:val="false"/>
          <w:i w:val="false"/>
          <w:color w:val="000000"/>
          <w:sz w:val="28"/>
        </w:rPr>
        <w:t xml:space="preserve">
      4.4.1.1. Бағдаршамдар қолданылатын халықаралық конвенциялар мен келiсiмдерге сәйкес пайдаланылуы тиiс. Кейбiр қауiптi учаскелердi (жол жұмыстары, жол бажын жинау бекеттерi, жаяу жүргiншілер өтетiн жолдар және т.т.) белгiлеу үшiн сары түстi жанып-сөнетiн шамдар пайдаланылуы мүмкін, олар жүргiзушiлерге зер салу және жылдамдықты баяулату қажеттілігiн көрсетедi.  </w:t>
      </w:r>
      <w:r>
        <w:br/>
      </w:r>
      <w:r>
        <w:rPr>
          <w:rFonts w:ascii="Times New Roman"/>
          <w:b w:val="false"/>
          <w:i w:val="false"/>
          <w:color w:val="000000"/>
          <w:sz w:val="28"/>
        </w:rPr>
        <w:t>
 </w:t>
      </w:r>
    </w:p>
    <w:bookmarkEnd w:id="130"/>
    <w:bookmarkStart w:name="z157" w:id="131"/>
    <w:p>
      <w:pPr>
        <w:spacing w:after="0"/>
        <w:ind w:left="0"/>
        <w:jc w:val="both"/>
      </w:pPr>
      <w:r>
        <w:rPr>
          <w:rFonts w:ascii="Times New Roman"/>
          <w:b w:val="false"/>
          <w:i w:val="false"/>
          <w:color w:val="000000"/>
          <w:sz w:val="28"/>
        </w:rPr>
        <w:t xml:space="preserve">
      4.4.1.2. Ерекше жағдайларда (жол жұмыстарын жүргiзу орындарында көлiк құралдарын кезекпен өткiзудi ұйымдастыру кезiнде немесе жол-көлiк оқиғалары жағдайында) уақытша бағдаршамдар пайдаланылуы мүмкiн.  </w:t>
      </w:r>
      <w:r>
        <w:br/>
      </w:r>
      <w:r>
        <w:rPr>
          <w:rFonts w:ascii="Times New Roman"/>
          <w:b w:val="false"/>
          <w:i w:val="false"/>
          <w:color w:val="000000"/>
          <w:sz w:val="28"/>
        </w:rPr>
        <w:t>
 </w:t>
      </w:r>
    </w:p>
    <w:bookmarkEnd w:id="131"/>
    <w:bookmarkStart w:name="z158" w:id="132"/>
    <w:p>
      <w:pPr>
        <w:spacing w:after="0"/>
        <w:ind w:left="0"/>
        <w:jc w:val="both"/>
      </w:pPr>
      <w:r>
        <w:rPr>
          <w:rFonts w:ascii="Times New Roman"/>
          <w:b w:val="false"/>
          <w:i w:val="false"/>
          <w:color w:val="000000"/>
          <w:sz w:val="28"/>
        </w:rPr>
        <w:t xml:space="preserve">
      4.4.2. Ақпараты өзгертілiп тұратын жол белгілерi  </w:t>
      </w:r>
      <w:r>
        <w:br/>
      </w:r>
      <w:r>
        <w:rPr>
          <w:rFonts w:ascii="Times New Roman"/>
          <w:b w:val="false"/>
          <w:i w:val="false"/>
          <w:color w:val="000000"/>
          <w:sz w:val="28"/>
        </w:rPr>
        <w:t xml:space="preserve">
      Ақпараты өзгертiліп тұратын жол белгiлерi жүргiзушілерге түсiнiктi және күндiз де, түнде де көрiнетiндей болуы тиiс.  </w:t>
      </w:r>
      <w:r>
        <w:br/>
      </w:r>
      <w:r>
        <w:rPr>
          <w:rFonts w:ascii="Times New Roman"/>
          <w:b w:val="false"/>
          <w:i w:val="false"/>
          <w:color w:val="000000"/>
          <w:sz w:val="28"/>
        </w:rPr>
        <w:t>
 </w:t>
      </w:r>
    </w:p>
    <w:bookmarkEnd w:id="132"/>
    <w:bookmarkStart w:name="z159" w:id="133"/>
    <w:p>
      <w:pPr>
        <w:spacing w:after="0"/>
        <w:ind w:left="0"/>
        <w:jc w:val="both"/>
      </w:pPr>
      <w:r>
        <w:rPr>
          <w:rFonts w:ascii="Times New Roman"/>
          <w:b w:val="false"/>
          <w:i w:val="false"/>
          <w:color w:val="000000"/>
          <w:sz w:val="28"/>
        </w:rPr>
        <w:t xml:space="preserve">
      4.4.3. Апаттық-шақыру байланысы жүйесi  </w:t>
      </w:r>
      <w:r>
        <w:br/>
      </w:r>
      <w:r>
        <w:rPr>
          <w:rFonts w:ascii="Times New Roman"/>
          <w:b w:val="false"/>
          <w:i w:val="false"/>
          <w:color w:val="000000"/>
          <w:sz w:val="28"/>
        </w:rPr>
        <w:t>
 </w:t>
      </w:r>
    </w:p>
    <w:bookmarkEnd w:id="133"/>
    <w:bookmarkStart w:name="z160" w:id="134"/>
    <w:p>
      <w:pPr>
        <w:spacing w:after="0"/>
        <w:ind w:left="0"/>
        <w:jc w:val="both"/>
      </w:pPr>
      <w:r>
        <w:rPr>
          <w:rFonts w:ascii="Times New Roman"/>
          <w:b w:val="false"/>
          <w:i w:val="false"/>
          <w:color w:val="000000"/>
          <w:sz w:val="28"/>
        </w:rPr>
        <w:t xml:space="preserve">
      4.4.3.1. Барлық үлгiдегi халықаралық жолдарда арнайы белгiлермен белгiленген және тиiстi орталықтармен тәулiк бойы байланысты қамтамасыз ететiн апаттық-шақыру байланысының колонкаларын немесе басқа байланыс құралдарын орнату ұсынылады. Осындай байланыс құралдары бүкiл жол бойында инженерлiк құрылыстардың тысқары үйiндiнiң шетiмен бiрдей аралықтарда орнатылады.  </w:t>
      </w:r>
      <w:r>
        <w:br/>
      </w:r>
      <w:r>
        <w:rPr>
          <w:rFonts w:ascii="Times New Roman"/>
          <w:b w:val="false"/>
          <w:i w:val="false"/>
          <w:color w:val="000000"/>
          <w:sz w:val="28"/>
        </w:rPr>
        <w:t>
 </w:t>
      </w:r>
    </w:p>
    <w:bookmarkEnd w:id="134"/>
    <w:bookmarkStart w:name="z161" w:id="135"/>
    <w:p>
      <w:pPr>
        <w:spacing w:after="0"/>
        <w:ind w:left="0"/>
        <w:jc w:val="both"/>
      </w:pPr>
      <w:r>
        <w:rPr>
          <w:rFonts w:ascii="Times New Roman"/>
          <w:b w:val="false"/>
          <w:i w:val="false"/>
          <w:color w:val="000000"/>
          <w:sz w:val="28"/>
        </w:rPr>
        <w:t xml:space="preserve">
      4.4.3.2. Апаттық-шақыру байланысының арнайы жүйесi болмаған жағдайда жоғары жылдамдық жолдарында және әдеттегi үлгідегi жолдарда ортақ телефон байланысы пайдаланылуы мүмкiн. Бұл жағдайда таяу жердегi қоғамдық телефонның орналасқан орны көрсетiлетiн белгiлер орнатылады.  </w:t>
      </w:r>
      <w:r>
        <w:br/>
      </w:r>
      <w:r>
        <w:rPr>
          <w:rFonts w:ascii="Times New Roman"/>
          <w:b w:val="false"/>
          <w:i w:val="false"/>
          <w:color w:val="000000"/>
          <w:sz w:val="28"/>
        </w:rPr>
        <w:t>
 </w:t>
      </w:r>
    </w:p>
    <w:bookmarkEnd w:id="135"/>
    <w:bookmarkStart w:name="z162" w:id="136"/>
    <w:p>
      <w:pPr>
        <w:spacing w:after="0"/>
        <w:ind w:left="0"/>
        <w:jc w:val="both"/>
      </w:pPr>
      <w:r>
        <w:rPr>
          <w:rFonts w:ascii="Times New Roman"/>
          <w:b w:val="false"/>
          <w:i w:val="false"/>
          <w:color w:val="000000"/>
          <w:sz w:val="28"/>
        </w:rPr>
        <w:t xml:space="preserve">
      4.4.3.3. Ұзын көпiрлер мен тоннельдерде арнайы байланыс құралдары қолданылуы мүмкін.  </w:t>
      </w:r>
      <w:r>
        <w:br/>
      </w:r>
      <w:r>
        <w:rPr>
          <w:rFonts w:ascii="Times New Roman"/>
          <w:b w:val="false"/>
          <w:i w:val="false"/>
          <w:color w:val="000000"/>
          <w:sz w:val="28"/>
        </w:rPr>
        <w:t>
 </w:t>
      </w:r>
    </w:p>
    <w:bookmarkEnd w:id="136"/>
    <w:bookmarkStart w:name="z163" w:id="137"/>
    <w:p>
      <w:pPr>
        <w:spacing w:after="0"/>
        <w:ind w:left="0"/>
        <w:jc w:val="both"/>
      </w:pPr>
      <w:r>
        <w:rPr>
          <w:rFonts w:ascii="Times New Roman"/>
          <w:b w:val="false"/>
          <w:i w:val="false"/>
          <w:color w:val="000000"/>
          <w:sz w:val="28"/>
        </w:rPr>
        <w:t xml:space="preserve">
      4.4.3.4. Байланыс құралдары пайдалануда оңай және пайдаланушыларға түсінікті болуы тиіс. Сонымен қатар пайдалану ережелерi белгiлер мен идеограммалар түрiнде түсiндiрiлгенi дұрыс.  </w:t>
      </w:r>
      <w:r>
        <w:br/>
      </w:r>
      <w:r>
        <w:rPr>
          <w:rFonts w:ascii="Times New Roman"/>
          <w:b w:val="false"/>
          <w:i w:val="false"/>
          <w:color w:val="000000"/>
          <w:sz w:val="28"/>
        </w:rPr>
        <w:t>
 </w:t>
      </w:r>
    </w:p>
    <w:bookmarkEnd w:id="137"/>
    <w:bookmarkStart w:name="z164" w:id="138"/>
    <w:p>
      <w:pPr>
        <w:spacing w:after="0"/>
        <w:ind w:left="0"/>
        <w:jc w:val="both"/>
      </w:pPr>
      <w:r>
        <w:rPr>
          <w:rFonts w:ascii="Times New Roman"/>
          <w:b w:val="false"/>
          <w:i w:val="false"/>
          <w:color w:val="000000"/>
          <w:sz w:val="28"/>
        </w:rPr>
        <w:t xml:space="preserve">
      4.5. Жарық беру  </w:t>
      </w:r>
      <w:r>
        <w:br/>
      </w:r>
      <w:r>
        <w:rPr>
          <w:rFonts w:ascii="Times New Roman"/>
          <w:b w:val="false"/>
          <w:i w:val="false"/>
          <w:color w:val="000000"/>
          <w:sz w:val="28"/>
        </w:rPr>
        <w:t xml:space="preserve">
      Жарық тиiстi экономикалық негiзделген кезде, шекаралық бекеттер, ұзын тоннельдер, реттелетiн қиылыстар, халықаралық жолдардағы түйiсулер сияқты айрықша режимдi қозғалыс учаскелерiнде берiлуi керек. Халықаралық жолдар бойынша жүретiн көлiк құралдарының жүргiзушiлерiне кедергi жасауы мүмкiн өте жарық аумақтармен (әуежайлар, қала немесе өнеркәсiп аудандары және т.с.) қиылысатын немесе жанымен өтетiн жол учаскелерiне де жарық беру керек.  </w:t>
      </w:r>
      <w:r>
        <w:br/>
      </w:r>
      <w:r>
        <w:rPr>
          <w:rFonts w:ascii="Times New Roman"/>
          <w:b w:val="false"/>
          <w:i w:val="false"/>
          <w:color w:val="000000"/>
          <w:sz w:val="28"/>
        </w:rPr>
        <w:t>
 </w:t>
      </w:r>
    </w:p>
    <w:bookmarkEnd w:id="138"/>
    <w:bookmarkStart w:name="z165" w:id="139"/>
    <w:p>
      <w:pPr>
        <w:spacing w:after="0"/>
        <w:ind w:left="0"/>
        <w:jc w:val="both"/>
      </w:pPr>
      <w:r>
        <w:rPr>
          <w:rFonts w:ascii="Times New Roman"/>
          <w:b w:val="false"/>
          <w:i w:val="false"/>
          <w:color w:val="000000"/>
          <w:sz w:val="28"/>
        </w:rPr>
        <w:t xml:space="preserve">
      4.6. Қозғалыс қауiпсiздігін қамтамасыз етудiң арнайы әдiстерi  </w:t>
      </w:r>
      <w:r>
        <w:br/>
      </w:r>
      <w:r>
        <w:rPr>
          <w:rFonts w:ascii="Times New Roman"/>
          <w:b w:val="false"/>
          <w:i w:val="false"/>
          <w:color w:val="000000"/>
          <w:sz w:val="28"/>
        </w:rPr>
        <w:t>
 </w:t>
      </w:r>
    </w:p>
    <w:bookmarkEnd w:id="139"/>
    <w:bookmarkStart w:name="z166" w:id="140"/>
    <w:p>
      <w:pPr>
        <w:spacing w:after="0"/>
        <w:ind w:left="0"/>
        <w:jc w:val="both"/>
      </w:pPr>
      <w:r>
        <w:rPr>
          <w:rFonts w:ascii="Times New Roman"/>
          <w:b w:val="false"/>
          <w:i w:val="false"/>
          <w:color w:val="000000"/>
          <w:sz w:val="28"/>
        </w:rPr>
        <w:t xml:space="preserve">
      4.6.1. Жаяу жүргіншiлер мен велосипедшiлердің қауiпсiздігін қамтамасыз ету  </w:t>
      </w:r>
      <w:r>
        <w:br/>
      </w:r>
      <w:r>
        <w:rPr>
          <w:rFonts w:ascii="Times New Roman"/>
          <w:b w:val="false"/>
          <w:i w:val="false"/>
          <w:color w:val="000000"/>
          <w:sz w:val="28"/>
        </w:rPr>
        <w:t xml:space="preserve">
      Әдеттегi үлгiдегi жолдарда қозғалыс қауіпсiздiгiн арттыру үшiн жаяу жүргiншiлер мен велосипедшiлердiң қозғалысы үшiн жолдар салу керек. Сонымен қатар осы жолдардың автомобиль жолдарымен қиылысу орындарына айрықша назар аудару қажет.  </w:t>
      </w:r>
      <w:r>
        <w:br/>
      </w:r>
      <w:r>
        <w:rPr>
          <w:rFonts w:ascii="Times New Roman"/>
          <w:b w:val="false"/>
          <w:i w:val="false"/>
          <w:color w:val="000000"/>
          <w:sz w:val="28"/>
        </w:rPr>
        <w:t>
 </w:t>
      </w:r>
    </w:p>
    <w:bookmarkEnd w:id="140"/>
    <w:bookmarkStart w:name="z167" w:id="141"/>
    <w:p>
      <w:pPr>
        <w:spacing w:after="0"/>
        <w:ind w:left="0"/>
        <w:jc w:val="both"/>
      </w:pPr>
      <w:r>
        <w:rPr>
          <w:rFonts w:ascii="Times New Roman"/>
          <w:b w:val="false"/>
          <w:i w:val="false"/>
          <w:color w:val="000000"/>
          <w:sz w:val="28"/>
        </w:rPr>
        <w:t xml:space="preserve">
      4.6.2. Мүгедектердiң қауiпсiздігін қамтамасыз ету  </w:t>
      </w:r>
      <w:r>
        <w:br/>
      </w:r>
      <w:r>
        <w:rPr>
          <w:rFonts w:ascii="Times New Roman"/>
          <w:b w:val="false"/>
          <w:i w:val="false"/>
          <w:color w:val="000000"/>
          <w:sz w:val="28"/>
        </w:rPr>
        <w:t xml:space="preserve">
      Қозғалыс кезiнде қиындық көрiп келе жатқан немесе бөгде бiреудiң көмегiн қажет ететiн көлiк құралдарының жүргiзушiлерi немесе жолаушылары жол маңындағы құрылыстарды пайдалануда қолайсыздық сезiнбеуi тиiс.  </w:t>
      </w:r>
      <w:r>
        <w:br/>
      </w:r>
      <w:r>
        <w:rPr>
          <w:rFonts w:ascii="Times New Roman"/>
          <w:b w:val="false"/>
          <w:i w:val="false"/>
          <w:color w:val="000000"/>
          <w:sz w:val="28"/>
        </w:rPr>
        <w:t xml:space="preserve">
      Осы мақсатта жол және оны жайластыруды қозғалысқа қатысушы мүгедектер әсiресе демалыс алаңқайлары мен қызмет көрсету бекеттерiнде дербес пайдалана алатындай жоспарлануы тиiс.  </w:t>
      </w:r>
      <w:r>
        <w:br/>
      </w:r>
      <w:r>
        <w:rPr>
          <w:rFonts w:ascii="Times New Roman"/>
          <w:b w:val="false"/>
          <w:i w:val="false"/>
          <w:color w:val="000000"/>
          <w:sz w:val="28"/>
        </w:rPr>
        <w:t>
 </w:t>
      </w:r>
    </w:p>
    <w:bookmarkEnd w:id="141"/>
    <w:bookmarkStart w:name="z168" w:id="142"/>
    <w:p>
      <w:pPr>
        <w:spacing w:after="0"/>
        <w:ind w:left="0"/>
        <w:jc w:val="both"/>
      </w:pPr>
      <w:r>
        <w:rPr>
          <w:rFonts w:ascii="Times New Roman"/>
          <w:b w:val="false"/>
          <w:i w:val="false"/>
          <w:color w:val="000000"/>
          <w:sz w:val="28"/>
        </w:rPr>
        <w:t xml:space="preserve">
      4.7. Жол маңындағы құрылыстар  </w:t>
      </w:r>
      <w:r>
        <w:br/>
      </w:r>
      <w:r>
        <w:rPr>
          <w:rFonts w:ascii="Times New Roman"/>
          <w:b w:val="false"/>
          <w:i w:val="false"/>
          <w:color w:val="000000"/>
          <w:sz w:val="28"/>
        </w:rPr>
        <w:t xml:space="preserve">
      Халықаралық жолдарда қозғалысқа қатысушыларға қызмет көрсету үшiн жасалатын құрылыстар мақсатына байланысты демалыс алаңқайлары, қызмет көрсету бекеттерi, шекара бекеттерi және т.с. болуы мүмкiн.  </w:t>
      </w:r>
      <w:r>
        <w:br/>
      </w:r>
      <w:r>
        <w:rPr>
          <w:rFonts w:ascii="Times New Roman"/>
          <w:b w:val="false"/>
          <w:i w:val="false"/>
          <w:color w:val="000000"/>
          <w:sz w:val="28"/>
        </w:rPr>
        <w:t>
 </w:t>
      </w:r>
    </w:p>
    <w:bookmarkEnd w:id="142"/>
    <w:bookmarkStart w:name="z169" w:id="143"/>
    <w:p>
      <w:pPr>
        <w:spacing w:after="0"/>
        <w:ind w:left="0"/>
        <w:jc w:val="both"/>
      </w:pPr>
      <w:r>
        <w:rPr>
          <w:rFonts w:ascii="Times New Roman"/>
          <w:b w:val="false"/>
          <w:i w:val="false"/>
          <w:color w:val="000000"/>
          <w:sz w:val="28"/>
        </w:rPr>
        <w:t xml:space="preserve">
      4.7.1. Демалыс алаңқайлары  </w:t>
      </w:r>
      <w:r>
        <w:br/>
      </w:r>
      <w:r>
        <w:rPr>
          <w:rFonts w:ascii="Times New Roman"/>
          <w:b w:val="false"/>
          <w:i w:val="false"/>
          <w:color w:val="000000"/>
          <w:sz w:val="28"/>
        </w:rPr>
        <w:t>
 </w:t>
      </w:r>
    </w:p>
    <w:bookmarkEnd w:id="143"/>
    <w:bookmarkStart w:name="z170" w:id="144"/>
    <w:p>
      <w:pPr>
        <w:spacing w:after="0"/>
        <w:ind w:left="0"/>
        <w:jc w:val="both"/>
      </w:pPr>
      <w:r>
        <w:rPr>
          <w:rFonts w:ascii="Times New Roman"/>
          <w:b w:val="false"/>
          <w:i w:val="false"/>
          <w:color w:val="000000"/>
          <w:sz w:val="28"/>
        </w:rPr>
        <w:t xml:space="preserve">
      4.7.1.1. Демалыс алаңқайларын жүргiзушiлер мен жолаушылар бiрқалыпты қозғалыстан демалатындай орындарда жасалуы тиiс. Сонымен қатар, алаңқайлар аумақтарының жайластырылуына дұрыс көңiл бөлу қажет.  </w:t>
      </w:r>
      <w:r>
        <w:br/>
      </w:r>
      <w:r>
        <w:rPr>
          <w:rFonts w:ascii="Times New Roman"/>
          <w:b w:val="false"/>
          <w:i w:val="false"/>
          <w:color w:val="000000"/>
          <w:sz w:val="28"/>
        </w:rPr>
        <w:t>
 </w:t>
      </w:r>
    </w:p>
    <w:bookmarkEnd w:id="144"/>
    <w:bookmarkStart w:name="z171" w:id="145"/>
    <w:p>
      <w:pPr>
        <w:spacing w:after="0"/>
        <w:ind w:left="0"/>
        <w:jc w:val="both"/>
      </w:pPr>
      <w:r>
        <w:rPr>
          <w:rFonts w:ascii="Times New Roman"/>
          <w:b w:val="false"/>
          <w:i w:val="false"/>
          <w:color w:val="000000"/>
          <w:sz w:val="28"/>
        </w:rPr>
        <w:t xml:space="preserve">
      4.7.1.2. Демалыс алаңқайларында столдар, қалқалар, әжетханалар және, мүмкiндiгiнше, ішетiн су көздерi (су колонкалары, құдықтар, бұлақтар және т.б.) болуы тиiс.  </w:t>
      </w:r>
      <w:r>
        <w:br/>
      </w:r>
      <w:r>
        <w:rPr>
          <w:rFonts w:ascii="Times New Roman"/>
          <w:b w:val="false"/>
          <w:i w:val="false"/>
          <w:color w:val="000000"/>
          <w:sz w:val="28"/>
        </w:rPr>
        <w:t>
 </w:t>
      </w:r>
    </w:p>
    <w:bookmarkEnd w:id="145"/>
    <w:bookmarkStart w:name="z172" w:id="146"/>
    <w:p>
      <w:pPr>
        <w:spacing w:after="0"/>
        <w:ind w:left="0"/>
        <w:jc w:val="both"/>
      </w:pPr>
      <w:r>
        <w:rPr>
          <w:rFonts w:ascii="Times New Roman"/>
          <w:b w:val="false"/>
          <w:i w:val="false"/>
          <w:color w:val="000000"/>
          <w:sz w:val="28"/>
        </w:rPr>
        <w:t xml:space="preserve">
      4.7.2. Қызмет көрсету кешендерi  </w:t>
      </w:r>
      <w:r>
        <w:br/>
      </w:r>
      <w:r>
        <w:rPr>
          <w:rFonts w:ascii="Times New Roman"/>
          <w:b w:val="false"/>
          <w:i w:val="false"/>
          <w:color w:val="000000"/>
          <w:sz w:val="28"/>
        </w:rPr>
        <w:t>
 </w:t>
      </w:r>
    </w:p>
    <w:bookmarkEnd w:id="146"/>
    <w:bookmarkStart w:name="z173" w:id="147"/>
    <w:p>
      <w:pPr>
        <w:spacing w:after="0"/>
        <w:ind w:left="0"/>
        <w:jc w:val="both"/>
      </w:pPr>
      <w:r>
        <w:rPr>
          <w:rFonts w:ascii="Times New Roman"/>
          <w:b w:val="false"/>
          <w:i w:val="false"/>
          <w:color w:val="000000"/>
          <w:sz w:val="28"/>
        </w:rPr>
        <w:t xml:space="preserve">
      4.7.2.1. Жер сипатын және пайдаланушыларды (туристер, көлiк қызметкерлерi және т.т.) ескере отырып жасалған, түйiсу орындарынан алыста орналасқан қызмет көрсету бекеттерiнде, тiптi болмағанда, тұрақ орындары, телефондар, жанар-жағармай құю стансалары және әжетханалары болуы тиiс.  </w:t>
      </w:r>
      <w:r>
        <w:br/>
      </w:r>
      <w:r>
        <w:rPr>
          <w:rFonts w:ascii="Times New Roman"/>
          <w:b w:val="false"/>
          <w:i w:val="false"/>
          <w:color w:val="000000"/>
          <w:sz w:val="28"/>
        </w:rPr>
        <w:t>
 </w:t>
      </w:r>
    </w:p>
    <w:bookmarkEnd w:id="147"/>
    <w:bookmarkStart w:name="z174" w:id="148"/>
    <w:p>
      <w:pPr>
        <w:spacing w:after="0"/>
        <w:ind w:left="0"/>
        <w:jc w:val="both"/>
      </w:pPr>
      <w:r>
        <w:rPr>
          <w:rFonts w:ascii="Times New Roman"/>
          <w:b w:val="false"/>
          <w:i w:val="false"/>
          <w:color w:val="000000"/>
          <w:sz w:val="28"/>
        </w:rPr>
        <w:t xml:space="preserve">
      4.7.2.2. Осыған ұқсас орындар (мысалы, тұрақтар) халықаралық жолдардың жүрiс бөлiгiнен бөлiнiп тұруы тиiс.  </w:t>
      </w:r>
      <w:r>
        <w:br/>
      </w:r>
      <w:r>
        <w:rPr>
          <w:rFonts w:ascii="Times New Roman"/>
          <w:b w:val="false"/>
          <w:i w:val="false"/>
          <w:color w:val="000000"/>
          <w:sz w:val="28"/>
        </w:rPr>
        <w:t>
 </w:t>
      </w:r>
    </w:p>
    <w:bookmarkEnd w:id="148"/>
    <w:bookmarkStart w:name="z175" w:id="149"/>
    <w:p>
      <w:pPr>
        <w:spacing w:after="0"/>
        <w:ind w:left="0"/>
        <w:jc w:val="both"/>
      </w:pPr>
      <w:r>
        <w:rPr>
          <w:rFonts w:ascii="Times New Roman"/>
          <w:b w:val="false"/>
          <w:i w:val="false"/>
          <w:color w:val="000000"/>
          <w:sz w:val="28"/>
        </w:rPr>
        <w:t xml:space="preserve">
      4.7.3. Жол бажын жинау бекеттерi  </w:t>
      </w:r>
      <w:r>
        <w:br/>
      </w:r>
      <w:r>
        <w:rPr>
          <w:rFonts w:ascii="Times New Roman"/>
          <w:b w:val="false"/>
          <w:i w:val="false"/>
          <w:color w:val="000000"/>
          <w:sz w:val="28"/>
        </w:rPr>
        <w:t>
 </w:t>
      </w:r>
    </w:p>
    <w:bookmarkEnd w:id="149"/>
    <w:bookmarkStart w:name="z176" w:id="150"/>
    <w:p>
      <w:pPr>
        <w:spacing w:after="0"/>
        <w:ind w:left="0"/>
        <w:jc w:val="both"/>
      </w:pPr>
      <w:r>
        <w:rPr>
          <w:rFonts w:ascii="Times New Roman"/>
          <w:b w:val="false"/>
          <w:i w:val="false"/>
          <w:color w:val="000000"/>
          <w:sz w:val="28"/>
        </w:rPr>
        <w:t xml:space="preserve">
      4.7.3.1. Жол бажын жинау орындарында, бақылау бекеттерiнiң алдында жолдың жүрiс бөлiгi (немесе түйiсудегi қосатын тарамдар) кеңейтiлуi тиiс.  </w:t>
      </w:r>
      <w:r>
        <w:br/>
      </w:r>
      <w:r>
        <w:rPr>
          <w:rFonts w:ascii="Times New Roman"/>
          <w:b w:val="false"/>
          <w:i w:val="false"/>
          <w:color w:val="000000"/>
          <w:sz w:val="28"/>
        </w:rPr>
        <w:t xml:space="preserve">
      Бақылау бекеттерiнiң саны қозғалыс үдемелiлiгiмен айқындалады.  </w:t>
      </w:r>
      <w:r>
        <w:br/>
      </w:r>
      <w:r>
        <w:rPr>
          <w:rFonts w:ascii="Times New Roman"/>
          <w:b w:val="false"/>
          <w:i w:val="false"/>
          <w:color w:val="000000"/>
          <w:sz w:val="28"/>
        </w:rPr>
        <w:t>
 </w:t>
      </w:r>
    </w:p>
    <w:bookmarkEnd w:id="150"/>
    <w:bookmarkStart w:name="z177" w:id="151"/>
    <w:p>
      <w:pPr>
        <w:spacing w:after="0"/>
        <w:ind w:left="0"/>
        <w:jc w:val="both"/>
      </w:pPr>
      <w:r>
        <w:rPr>
          <w:rFonts w:ascii="Times New Roman"/>
          <w:b w:val="false"/>
          <w:i w:val="false"/>
          <w:color w:val="000000"/>
          <w:sz w:val="28"/>
        </w:rPr>
        <w:t xml:space="preserve">
      4.7.3.2. Жол бажын жинау кабиналарын жақсы желдетiлетiн учаскелерде орналастыру қажет. Оларды төменге түсетiн жолдың шетiнде орналастыру ұсынылмайды.  </w:t>
      </w:r>
      <w:r>
        <w:br/>
      </w:r>
      <w:r>
        <w:rPr>
          <w:rFonts w:ascii="Times New Roman"/>
          <w:b w:val="false"/>
          <w:i w:val="false"/>
          <w:color w:val="000000"/>
          <w:sz w:val="28"/>
        </w:rPr>
        <w:t>
 </w:t>
      </w:r>
    </w:p>
    <w:bookmarkEnd w:id="151"/>
    <w:bookmarkStart w:name="z178" w:id="152"/>
    <w:p>
      <w:pPr>
        <w:spacing w:after="0"/>
        <w:ind w:left="0"/>
        <w:jc w:val="both"/>
      </w:pPr>
      <w:r>
        <w:rPr>
          <w:rFonts w:ascii="Times New Roman"/>
          <w:b w:val="false"/>
          <w:i w:val="false"/>
          <w:color w:val="000000"/>
          <w:sz w:val="28"/>
        </w:rPr>
        <w:t xml:space="preserve">
      4.7.3.4. Бақылау бекеттерiне апаратын қозғалыс жолақтарынан тысқары баж жинау, бақылауды жүзеге асыру және қызметшiлердiң жұмысы үшiн қажеттi ғимараттар мен құрылыстарға арналған жеткiлiктi аумақ бөлінуi тиiс.  </w:t>
      </w:r>
      <w:r>
        <w:br/>
      </w:r>
      <w:r>
        <w:rPr>
          <w:rFonts w:ascii="Times New Roman"/>
          <w:b w:val="false"/>
          <w:i w:val="false"/>
          <w:color w:val="000000"/>
          <w:sz w:val="28"/>
        </w:rPr>
        <w:t>
 </w:t>
      </w:r>
    </w:p>
    <w:bookmarkEnd w:id="152"/>
    <w:bookmarkStart w:name="z179" w:id="153"/>
    <w:p>
      <w:pPr>
        <w:spacing w:after="0"/>
        <w:ind w:left="0"/>
        <w:jc w:val="both"/>
      </w:pPr>
      <w:r>
        <w:rPr>
          <w:rFonts w:ascii="Times New Roman"/>
          <w:b w:val="false"/>
          <w:i w:val="false"/>
          <w:color w:val="000000"/>
          <w:sz w:val="28"/>
        </w:rPr>
        <w:t xml:space="preserve">
      4.7.4. Шекара бекеттерi  </w:t>
      </w:r>
      <w:r>
        <w:br/>
      </w:r>
      <w:r>
        <w:rPr>
          <w:rFonts w:ascii="Times New Roman"/>
          <w:b w:val="false"/>
          <w:i w:val="false"/>
          <w:color w:val="000000"/>
          <w:sz w:val="28"/>
        </w:rPr>
        <w:t>
 </w:t>
      </w:r>
    </w:p>
    <w:bookmarkEnd w:id="153"/>
    <w:bookmarkStart w:name="z180" w:id="154"/>
    <w:p>
      <w:pPr>
        <w:spacing w:after="0"/>
        <w:ind w:left="0"/>
        <w:jc w:val="both"/>
      </w:pPr>
      <w:r>
        <w:rPr>
          <w:rFonts w:ascii="Times New Roman"/>
          <w:b w:val="false"/>
          <w:i w:val="false"/>
          <w:color w:val="000000"/>
          <w:sz w:val="28"/>
        </w:rPr>
        <w:t xml:space="preserve">
      4.7.4.1. Шекаралық бақылау бекеттерiнiң орналасу орны, көлемi және кескіні, сондай-ақ ғимараттардың, құрылыстардың, тұрақ орындарының және т.с. сипаты мен болуы көзделген бақылау түрлерiн және осы бекеттерi арқылы қозғалыстың сипатын ескере отырып таңдалады.  </w:t>
      </w:r>
      <w:r>
        <w:br/>
      </w:r>
      <w:r>
        <w:rPr>
          <w:rFonts w:ascii="Times New Roman"/>
          <w:b w:val="false"/>
          <w:i w:val="false"/>
          <w:color w:val="000000"/>
          <w:sz w:val="28"/>
        </w:rPr>
        <w:t>
 </w:t>
      </w:r>
    </w:p>
    <w:bookmarkEnd w:id="154"/>
    <w:bookmarkStart w:name="z181" w:id="155"/>
    <w:p>
      <w:pPr>
        <w:spacing w:after="0"/>
        <w:ind w:left="0"/>
        <w:jc w:val="both"/>
      </w:pPr>
      <w:r>
        <w:rPr>
          <w:rFonts w:ascii="Times New Roman"/>
          <w:b w:val="false"/>
          <w:i w:val="false"/>
          <w:color w:val="000000"/>
          <w:sz w:val="28"/>
        </w:rPr>
        <w:t xml:space="preserve">
      4.7.4.2. Шекара кешенiнiң құрылымы мен кескiнi, сондай-ақ ақпарат пен қозғалысты реттеу құралдары, iшкi байланыс жүйесi туристiк және коммерциялық көлiк құралдарының ағымын олардың ғимараттар мен құрылыстарға келуiне дейiн бөлудi қамтамасыз ету тиiс.  </w:t>
      </w:r>
      <w:r>
        <w:br/>
      </w:r>
      <w:r>
        <w:rPr>
          <w:rFonts w:ascii="Times New Roman"/>
          <w:b w:val="false"/>
          <w:i w:val="false"/>
          <w:color w:val="000000"/>
          <w:sz w:val="28"/>
        </w:rPr>
        <w:t>
</w:t>
      </w:r>
      <w:r>
        <w:rPr>
          <w:rFonts w:ascii="Times New Roman"/>
          <w:b w:val="false"/>
          <w:i w:val="false"/>
          <w:color w:val="000000"/>
          <w:sz w:val="28"/>
        </w:rPr>
        <w:t>
 </w:t>
      </w:r>
    </w:p>
    <w:bookmarkEnd w:id="155"/>
    <w:bookmarkStart w:name="z35" w:id="156"/>
    <w:p>
      <w:pPr>
        <w:spacing w:after="0"/>
        <w:ind w:left="0"/>
        <w:jc w:val="both"/>
      </w:pPr>
      <w:r>
        <w:rPr>
          <w:rFonts w:ascii="Times New Roman"/>
          <w:b w:val="false"/>
          <w:i w:val="false"/>
          <w:color w:val="000000"/>
          <w:sz w:val="28"/>
        </w:rPr>
        <w:t xml:space="preserve">        5. ҚОРШАҒАН ОРТАНЫ ҚОРҒАУ  </w:t>
      </w:r>
      <w:r>
        <w:br/>
      </w:r>
      <w:r>
        <w:rPr>
          <w:rFonts w:ascii="Times New Roman"/>
          <w:b w:val="false"/>
          <w:i w:val="false"/>
          <w:color w:val="000000"/>
          <w:sz w:val="28"/>
        </w:rPr>
        <w:t>
 </w:t>
      </w:r>
    </w:p>
    <w:bookmarkEnd w:id="156"/>
    <w:p>
      <w:pPr>
        <w:spacing w:after="0"/>
        <w:ind w:left="0"/>
        <w:jc w:val="both"/>
      </w:pPr>
      <w:r>
        <w:rPr>
          <w:rFonts w:ascii="Times New Roman"/>
          <w:b w:val="false"/>
          <w:i w:val="false"/>
          <w:color w:val="000000"/>
          <w:sz w:val="28"/>
        </w:rPr>
        <w:t xml:space="preserve">        5.1. Жалпы ережелер  </w:t>
      </w:r>
      <w:r>
        <w:br/>
      </w:r>
      <w:r>
        <w:rPr>
          <w:rFonts w:ascii="Times New Roman"/>
          <w:b w:val="false"/>
          <w:i w:val="false"/>
          <w:color w:val="000000"/>
          <w:sz w:val="28"/>
        </w:rPr>
        <w:t>
 </w:t>
      </w:r>
    </w:p>
    <w:bookmarkStart w:name="z182" w:id="157"/>
    <w:p>
      <w:pPr>
        <w:spacing w:after="0"/>
        <w:ind w:left="0"/>
        <w:jc w:val="both"/>
      </w:pPr>
      <w:r>
        <w:rPr>
          <w:rFonts w:ascii="Times New Roman"/>
          <w:b w:val="false"/>
          <w:i w:val="false"/>
          <w:color w:val="000000"/>
          <w:sz w:val="28"/>
        </w:rPr>
        <w:t xml:space="preserve">
      5.1.1. Жолдар қоршаған ортаға зиянды ықпалын барынша төмендетiлетiндей жоспарлануы тиiс.  </w:t>
      </w:r>
      <w:r>
        <w:br/>
      </w:r>
      <w:r>
        <w:rPr>
          <w:rFonts w:ascii="Times New Roman"/>
          <w:b w:val="false"/>
          <w:i w:val="false"/>
          <w:color w:val="000000"/>
          <w:sz w:val="28"/>
        </w:rPr>
        <w:t>
 </w:t>
      </w:r>
    </w:p>
    <w:bookmarkEnd w:id="157"/>
    <w:bookmarkStart w:name="z183" w:id="158"/>
    <w:p>
      <w:pPr>
        <w:spacing w:after="0"/>
        <w:ind w:left="0"/>
        <w:jc w:val="both"/>
      </w:pPr>
      <w:r>
        <w:rPr>
          <w:rFonts w:ascii="Times New Roman"/>
          <w:b w:val="false"/>
          <w:i w:val="false"/>
          <w:color w:val="000000"/>
          <w:sz w:val="28"/>
        </w:rPr>
        <w:t xml:space="preserve">
      5.1.2. Қоршаған ортаның сапасын (көзбен көрiнетiн және экологиялық) сақтау үшiн жолдар ландшафтпен үйлесiмдi болуы қажет.  </w:t>
      </w:r>
      <w:r>
        <w:br/>
      </w:r>
      <w:r>
        <w:rPr>
          <w:rFonts w:ascii="Times New Roman"/>
          <w:b w:val="false"/>
          <w:i w:val="false"/>
          <w:color w:val="000000"/>
          <w:sz w:val="28"/>
        </w:rPr>
        <w:t>
 </w:t>
      </w:r>
    </w:p>
    <w:bookmarkEnd w:id="158"/>
    <w:bookmarkStart w:name="z184" w:id="159"/>
    <w:p>
      <w:pPr>
        <w:spacing w:after="0"/>
        <w:ind w:left="0"/>
        <w:jc w:val="both"/>
      </w:pPr>
      <w:r>
        <w:rPr>
          <w:rFonts w:ascii="Times New Roman"/>
          <w:b w:val="false"/>
          <w:i w:val="false"/>
          <w:color w:val="000000"/>
          <w:sz w:val="28"/>
        </w:rPr>
        <w:t xml:space="preserve">
      5.1.3. Жаңа жолдарды салу немесе қазiргi бар жолдарды қайта жаңарту жобаларын әзiрлегенде қоршаған орта үшiн әртүрлi жобалық шешiмдердiң нұсқаларын бағалап, артықшылықтары мен кемшiлiктерiн салыстыру мақсатқа лайықты.  </w:t>
      </w:r>
      <w:r>
        <w:br/>
      </w:r>
      <w:r>
        <w:rPr>
          <w:rFonts w:ascii="Times New Roman"/>
          <w:b w:val="false"/>
          <w:i w:val="false"/>
          <w:color w:val="000000"/>
          <w:sz w:val="28"/>
        </w:rPr>
        <w:t>
 </w:t>
      </w:r>
    </w:p>
    <w:bookmarkEnd w:id="159"/>
    <w:bookmarkStart w:name="z185" w:id="160"/>
    <w:p>
      <w:pPr>
        <w:spacing w:after="0"/>
        <w:ind w:left="0"/>
        <w:jc w:val="both"/>
      </w:pPr>
      <w:r>
        <w:rPr>
          <w:rFonts w:ascii="Times New Roman"/>
          <w:b w:val="false"/>
          <w:i w:val="false"/>
          <w:color w:val="000000"/>
          <w:sz w:val="28"/>
        </w:rPr>
        <w:t xml:space="preserve">
      5.2. Жолдардың қоршаған ортамен органикалық қосылуы  </w:t>
      </w:r>
      <w:r>
        <w:br/>
      </w:r>
      <w:r>
        <w:rPr>
          <w:rFonts w:ascii="Times New Roman"/>
          <w:b w:val="false"/>
          <w:i w:val="false"/>
          <w:color w:val="000000"/>
          <w:sz w:val="28"/>
        </w:rPr>
        <w:t>
 </w:t>
      </w:r>
    </w:p>
    <w:bookmarkEnd w:id="160"/>
    <w:bookmarkStart w:name="z186" w:id="161"/>
    <w:p>
      <w:pPr>
        <w:spacing w:after="0"/>
        <w:ind w:left="0"/>
        <w:jc w:val="both"/>
      </w:pPr>
      <w:r>
        <w:rPr>
          <w:rFonts w:ascii="Times New Roman"/>
          <w:b w:val="false"/>
          <w:i w:val="false"/>
          <w:color w:val="000000"/>
          <w:sz w:val="28"/>
        </w:rPr>
        <w:t xml:space="preserve">
      5.2.1. Бiр жобаны әзiрлеу кезiнде жол мен жол қозғалысының мыналарға тiкелей және жанама әсерiн бағалау керек:  </w:t>
      </w:r>
      <w:r>
        <w:br/>
      </w:r>
      <w:r>
        <w:rPr>
          <w:rFonts w:ascii="Times New Roman"/>
          <w:b w:val="false"/>
          <w:i w:val="false"/>
          <w:color w:val="000000"/>
          <w:sz w:val="28"/>
        </w:rPr>
        <w:t xml:space="preserve">
      адамдарға, өсiмдiктерге, жануарларға;  </w:t>
      </w:r>
      <w:r>
        <w:br/>
      </w:r>
      <w:r>
        <w:rPr>
          <w:rFonts w:ascii="Times New Roman"/>
          <w:b w:val="false"/>
          <w:i w:val="false"/>
          <w:color w:val="000000"/>
          <w:sz w:val="28"/>
        </w:rPr>
        <w:t xml:space="preserve">
      топырақ күйiне, суға, микроклиматқа, әуе ортасына;  </w:t>
      </w:r>
      <w:r>
        <w:br/>
      </w:r>
      <w:r>
        <w:rPr>
          <w:rFonts w:ascii="Times New Roman"/>
          <w:b w:val="false"/>
          <w:i w:val="false"/>
          <w:color w:val="000000"/>
          <w:sz w:val="28"/>
        </w:rPr>
        <w:t xml:space="preserve">
      пейзажға, жолдағы объектiлерге және мәдени мұраға.  </w:t>
      </w:r>
      <w:r>
        <w:br/>
      </w:r>
      <w:r>
        <w:rPr>
          <w:rFonts w:ascii="Times New Roman"/>
          <w:b w:val="false"/>
          <w:i w:val="false"/>
          <w:color w:val="000000"/>
          <w:sz w:val="28"/>
        </w:rPr>
        <w:t>
 </w:t>
      </w:r>
    </w:p>
    <w:bookmarkEnd w:id="161"/>
    <w:bookmarkStart w:name="z187" w:id="162"/>
    <w:p>
      <w:pPr>
        <w:spacing w:after="0"/>
        <w:ind w:left="0"/>
        <w:jc w:val="both"/>
      </w:pPr>
      <w:r>
        <w:rPr>
          <w:rFonts w:ascii="Times New Roman"/>
          <w:b w:val="false"/>
          <w:i w:val="false"/>
          <w:color w:val="000000"/>
          <w:sz w:val="28"/>
        </w:rPr>
        <w:t xml:space="preserve">
      5.2.2. Ландшафт элементтерiне қатысты көлденең және бойлық пiшiндерiн келiсу жолдың жергiлiктi рельефпен және жер пайдалану жүйесiмен үйлесiмдi болуы және жол қозғалысы қауiпсiздiгiне қолайсыз әсерiн болдырмауы тиiс.  </w:t>
      </w:r>
      <w:r>
        <w:br/>
      </w:r>
      <w:r>
        <w:rPr>
          <w:rFonts w:ascii="Times New Roman"/>
          <w:b w:val="false"/>
          <w:i w:val="false"/>
          <w:color w:val="000000"/>
          <w:sz w:val="28"/>
        </w:rPr>
        <w:t>
 </w:t>
      </w:r>
    </w:p>
    <w:bookmarkEnd w:id="162"/>
    <w:bookmarkStart w:name="z188" w:id="163"/>
    <w:p>
      <w:pPr>
        <w:spacing w:after="0"/>
        <w:ind w:left="0"/>
        <w:jc w:val="both"/>
      </w:pPr>
      <w:r>
        <w:rPr>
          <w:rFonts w:ascii="Times New Roman"/>
          <w:b w:val="false"/>
          <w:i w:val="false"/>
          <w:color w:val="000000"/>
          <w:sz w:val="28"/>
        </w:rPr>
        <w:t xml:space="preserve">
      5.2.3. Жол қозғалысы, жолдарға қызмет көрсету және оларды ұстау нәтижесiнде болатын шу деңгейiн, дiрiлдi және ауа мен судың ластануын осы елде қолданылатын нормативтiк құқықтық реттеудiң негiзiнде тиiстi шаралармен шектеу керек.  </w:t>
      </w:r>
      <w:r>
        <w:br/>
      </w:r>
      <w:r>
        <w:rPr>
          <w:rFonts w:ascii="Times New Roman"/>
          <w:b w:val="false"/>
          <w:i w:val="false"/>
          <w:color w:val="000000"/>
          <w:sz w:val="28"/>
        </w:rPr>
        <w:t>
 </w:t>
      </w:r>
    </w:p>
    <w:bookmarkEnd w:id="163"/>
    <w:bookmarkStart w:name="z189" w:id="164"/>
    <w:p>
      <w:pPr>
        <w:spacing w:after="0"/>
        <w:ind w:left="0"/>
        <w:jc w:val="both"/>
      </w:pPr>
      <w:r>
        <w:rPr>
          <w:rFonts w:ascii="Times New Roman"/>
          <w:b w:val="false"/>
          <w:i w:val="false"/>
          <w:color w:val="000000"/>
          <w:sz w:val="28"/>
        </w:rPr>
        <w:t xml:space="preserve">
      5.2.4. Жаңа жол мен соған байланысты құрылыстар ландшафты өзгерткен жағдайларда жаңа ландшафты салуды қарастыру қажет.  </w:t>
      </w:r>
      <w:r>
        <w:br/>
      </w:r>
      <w:r>
        <w:rPr>
          <w:rFonts w:ascii="Times New Roman"/>
          <w:b w:val="false"/>
          <w:i w:val="false"/>
          <w:color w:val="000000"/>
          <w:sz w:val="28"/>
        </w:rPr>
        <w:t>
 </w:t>
      </w:r>
    </w:p>
    <w:bookmarkEnd w:id="164"/>
    <w:bookmarkStart w:name="z190" w:id="165"/>
    <w:p>
      <w:pPr>
        <w:spacing w:after="0"/>
        <w:ind w:left="0"/>
        <w:jc w:val="both"/>
      </w:pPr>
      <w:r>
        <w:rPr>
          <w:rFonts w:ascii="Times New Roman"/>
          <w:b w:val="false"/>
          <w:i w:val="false"/>
          <w:color w:val="000000"/>
          <w:sz w:val="28"/>
        </w:rPr>
        <w:t xml:space="preserve">
      5.3. Қоршаған ортаның жол қозғалысына қатысушыларға ықпалы  </w:t>
      </w:r>
      <w:r>
        <w:br/>
      </w:r>
      <w:r>
        <w:rPr>
          <w:rFonts w:ascii="Times New Roman"/>
          <w:b w:val="false"/>
          <w:i w:val="false"/>
          <w:color w:val="000000"/>
          <w:sz w:val="28"/>
        </w:rPr>
        <w:t>
 </w:t>
      </w:r>
    </w:p>
    <w:bookmarkEnd w:id="165"/>
    <w:bookmarkStart w:name="z191" w:id="166"/>
    <w:p>
      <w:pPr>
        <w:spacing w:after="0"/>
        <w:ind w:left="0"/>
        <w:jc w:val="both"/>
      </w:pPr>
      <w:r>
        <w:rPr>
          <w:rFonts w:ascii="Times New Roman"/>
          <w:b w:val="false"/>
          <w:i w:val="false"/>
          <w:color w:val="000000"/>
          <w:sz w:val="28"/>
        </w:rPr>
        <w:t xml:space="preserve">
      5.3.1. Ландшафтың және қоршаған ортаның жолдан көрiнетiн элементтерi жол қозғалысы қауіпсiздiгiн арттыруға және оған қатысушыларға жайлы болу үшiн пайдалануы мүмкiн. Олар көзбен көрiнетiндi толықтыруы және жақсартуы тиiс және сапарды қызықты етуi тиiс.  </w:t>
      </w:r>
      <w:r>
        <w:br/>
      </w:r>
      <w:r>
        <w:rPr>
          <w:rFonts w:ascii="Times New Roman"/>
          <w:b w:val="false"/>
          <w:i w:val="false"/>
          <w:color w:val="000000"/>
          <w:sz w:val="28"/>
        </w:rPr>
        <w:t>
 </w:t>
      </w:r>
    </w:p>
    <w:bookmarkEnd w:id="166"/>
    <w:bookmarkStart w:name="z192" w:id="167"/>
    <w:p>
      <w:pPr>
        <w:spacing w:after="0"/>
        <w:ind w:left="0"/>
        <w:jc w:val="both"/>
      </w:pPr>
      <w:r>
        <w:rPr>
          <w:rFonts w:ascii="Times New Roman"/>
          <w:b w:val="false"/>
          <w:i w:val="false"/>
          <w:color w:val="000000"/>
          <w:sz w:val="28"/>
        </w:rPr>
        <w:t xml:space="preserve">
      5.3.2. Жүргiзушiлерге жақсылап бағдар алуға мүмкiндiк беретiн елдi мекендер, өзендер, қыраттар және т.т. ұзақ уақыт көрiнiп тұруы тиiс. Екпе ағаштар (жол бойында немесе басқа бiр нысандағы) оларды отырғызу қандай да бiр қатер төндiрмесе көзбен бағдар алуды жақсартуға және жолдың көзбен көргендегi бiрқалыптылығын бұзуға жәрдемдесуi тиiс. Ландшафты қарсы келетiн көлiктiң қарықтыру әсерiн және қолайсыз ауа райы жағдайларының (жел, қар және т.т.) керi әсерiн төмендету үшiн пайдалану керек.  </w:t>
      </w:r>
      <w:r>
        <w:br/>
      </w:r>
      <w:r>
        <w:rPr>
          <w:rFonts w:ascii="Times New Roman"/>
          <w:b w:val="false"/>
          <w:i w:val="false"/>
          <w:color w:val="000000"/>
          <w:sz w:val="28"/>
        </w:rPr>
        <w:t>
 </w:t>
      </w:r>
    </w:p>
    <w:bookmarkEnd w:id="167"/>
    <w:bookmarkStart w:name="z193" w:id="168"/>
    <w:p>
      <w:pPr>
        <w:spacing w:after="0"/>
        <w:ind w:left="0"/>
        <w:jc w:val="both"/>
      </w:pPr>
      <w:r>
        <w:rPr>
          <w:rFonts w:ascii="Times New Roman"/>
          <w:b w:val="false"/>
          <w:i w:val="false"/>
          <w:color w:val="000000"/>
          <w:sz w:val="28"/>
        </w:rPr>
        <w:t xml:space="preserve">
      5.3.3. Жол бойында шуды басатын экрандар орнатқанда оларды "тас қоршау" әсерiн төмендететiндей және қоршаған орта туралы ақпараттың жетiспеушiлiгiн толтыратындай жасау керек. Қозғалыстың техникалық эстетикасы мен қауiпсiздiгi жағына қарай коммерциялық жарнаманы халықаралық жолдарға жақын орналастырмау керек.  </w:t>
      </w:r>
      <w:r>
        <w:br/>
      </w:r>
      <w:r>
        <w:rPr>
          <w:rFonts w:ascii="Times New Roman"/>
          <w:b w:val="false"/>
          <w:i w:val="false"/>
          <w:color w:val="000000"/>
          <w:sz w:val="28"/>
        </w:rPr>
        <w:t>
 </w:t>
      </w:r>
    </w:p>
    <w:bookmarkEnd w:id="168"/>
    <w:bookmarkStart w:name="z194" w:id="169"/>
    <w:p>
      <w:pPr>
        <w:spacing w:after="0"/>
        <w:ind w:left="0"/>
        <w:jc w:val="both"/>
      </w:pPr>
      <w:r>
        <w:rPr>
          <w:rFonts w:ascii="Times New Roman"/>
          <w:b w:val="false"/>
          <w:i w:val="false"/>
          <w:color w:val="000000"/>
          <w:sz w:val="28"/>
        </w:rPr>
        <w:t xml:space="preserve">
      5.4. Жолдарды жануарлармен соқтығылысудан қорғау  </w:t>
      </w:r>
      <w:r>
        <w:br/>
      </w:r>
      <w:r>
        <w:rPr>
          <w:rFonts w:ascii="Times New Roman"/>
          <w:b w:val="false"/>
          <w:i w:val="false"/>
          <w:color w:val="000000"/>
          <w:sz w:val="28"/>
        </w:rPr>
        <w:t>
 </w:t>
      </w:r>
    </w:p>
    <w:bookmarkEnd w:id="169"/>
    <w:bookmarkStart w:name="z195" w:id="170"/>
    <w:p>
      <w:pPr>
        <w:spacing w:after="0"/>
        <w:ind w:left="0"/>
        <w:jc w:val="both"/>
      </w:pPr>
      <w:r>
        <w:rPr>
          <w:rFonts w:ascii="Times New Roman"/>
          <w:b w:val="false"/>
          <w:i w:val="false"/>
          <w:color w:val="000000"/>
          <w:sz w:val="28"/>
        </w:rPr>
        <w:t xml:space="preserve">
      5.4.1. Автомагистральдарды және жоғары жылдамдық жолдарын пайдаланушыларды жануарлармен соқтығылысудан қорғау үшiн тиiстi қоршаулар немесе шошытатын құрылғылар қарастырған дұрыс.  </w:t>
      </w:r>
      <w:r>
        <w:br/>
      </w:r>
      <w:r>
        <w:rPr>
          <w:rFonts w:ascii="Times New Roman"/>
          <w:b w:val="false"/>
          <w:i w:val="false"/>
          <w:color w:val="000000"/>
          <w:sz w:val="28"/>
        </w:rPr>
        <w:t>
 </w:t>
      </w:r>
    </w:p>
    <w:bookmarkEnd w:id="170"/>
    <w:bookmarkStart w:name="z196" w:id="171"/>
    <w:p>
      <w:pPr>
        <w:spacing w:after="0"/>
        <w:ind w:left="0"/>
        <w:jc w:val="both"/>
      </w:pPr>
      <w:r>
        <w:rPr>
          <w:rFonts w:ascii="Times New Roman"/>
          <w:b w:val="false"/>
          <w:i w:val="false"/>
          <w:color w:val="000000"/>
          <w:sz w:val="28"/>
        </w:rPr>
        <w:t xml:space="preserve">
      5.4.2. Сонымен қатар жануарларды да қорғау шараларын қабылдау қажет (тиiстi ескертетiн жол белгілерiн орнату, жолдардың үстiнен немесе астынан жануарлар үшiн өтетiн жолдар жасау). </w:t>
      </w:r>
      <w:r>
        <w:br/>
      </w:r>
      <w:r>
        <w:rPr>
          <w:rFonts w:ascii="Times New Roman"/>
          <w:b w:val="false"/>
          <w:i w:val="false"/>
          <w:color w:val="000000"/>
          <w:sz w:val="28"/>
        </w:rPr>
        <w:t>
</w:t>
      </w:r>
      <w:r>
        <w:rPr>
          <w:rFonts w:ascii="Times New Roman"/>
          <w:b w:val="false"/>
          <w:i w:val="false"/>
          <w:color w:val="000000"/>
          <w:sz w:val="28"/>
        </w:rPr>
        <w:t>
 </w:t>
      </w:r>
    </w:p>
    <w:bookmarkEnd w:id="171"/>
    <w:bookmarkStart w:name="z37" w:id="172"/>
    <w:p>
      <w:pPr>
        <w:spacing w:after="0"/>
        <w:ind w:left="0"/>
        <w:jc w:val="both"/>
      </w:pPr>
      <w:r>
        <w:rPr>
          <w:rFonts w:ascii="Times New Roman"/>
          <w:b w:val="false"/>
          <w:i w:val="false"/>
          <w:color w:val="000000"/>
          <w:sz w:val="28"/>
        </w:rPr>
        <w:t xml:space="preserve">        6. ЖОЛДАРДЫ ЖӨНДЕУ ЖӘНЕ ҰСТАУ </w:t>
      </w:r>
      <w:r>
        <w:br/>
      </w:r>
      <w:r>
        <w:rPr>
          <w:rFonts w:ascii="Times New Roman"/>
          <w:b w:val="false"/>
          <w:i w:val="false"/>
          <w:color w:val="000000"/>
          <w:sz w:val="28"/>
        </w:rPr>
        <w:t>
 </w:t>
      </w:r>
    </w:p>
    <w:bookmarkEnd w:id="172"/>
    <w:p>
      <w:pPr>
        <w:spacing w:after="0"/>
        <w:ind w:left="0"/>
        <w:jc w:val="both"/>
      </w:pPr>
      <w:r>
        <w:rPr>
          <w:rFonts w:ascii="Times New Roman"/>
          <w:b w:val="false"/>
          <w:i w:val="false"/>
          <w:color w:val="000000"/>
          <w:sz w:val="28"/>
        </w:rPr>
        <w:t xml:space="preserve">        6.1. Жалпы ережелер  </w:t>
      </w:r>
      <w:r>
        <w:br/>
      </w:r>
      <w:r>
        <w:rPr>
          <w:rFonts w:ascii="Times New Roman"/>
          <w:b w:val="false"/>
          <w:i w:val="false"/>
          <w:color w:val="000000"/>
          <w:sz w:val="28"/>
        </w:rPr>
        <w:t>
 </w:t>
      </w:r>
    </w:p>
    <w:bookmarkStart w:name="z197" w:id="173"/>
    <w:p>
      <w:pPr>
        <w:spacing w:after="0"/>
        <w:ind w:left="0"/>
        <w:jc w:val="both"/>
      </w:pPr>
      <w:r>
        <w:rPr>
          <w:rFonts w:ascii="Times New Roman"/>
          <w:b w:val="false"/>
          <w:i w:val="false"/>
          <w:color w:val="000000"/>
          <w:sz w:val="28"/>
        </w:rPr>
        <w:t xml:space="preserve">
      6.1.1. Жолдар мен жол құрылыстары олардың мақсатын сақтау және қолайлылық пен қозғалыс қауiпсiздiгiнiң тұрақты деңгейiн қамтамасыз ету үшiн техникалық жөндi күйде ұсталуы тиiс.  </w:t>
      </w:r>
      <w:r>
        <w:br/>
      </w:r>
      <w:r>
        <w:rPr>
          <w:rFonts w:ascii="Times New Roman"/>
          <w:b w:val="false"/>
          <w:i w:val="false"/>
          <w:color w:val="000000"/>
          <w:sz w:val="28"/>
        </w:rPr>
        <w:t>
 </w:t>
      </w:r>
    </w:p>
    <w:bookmarkEnd w:id="173"/>
    <w:bookmarkStart w:name="z198" w:id="174"/>
    <w:p>
      <w:pPr>
        <w:spacing w:after="0"/>
        <w:ind w:left="0"/>
        <w:jc w:val="both"/>
      </w:pPr>
      <w:r>
        <w:rPr>
          <w:rFonts w:ascii="Times New Roman"/>
          <w:b w:val="false"/>
          <w:i w:val="false"/>
          <w:color w:val="000000"/>
          <w:sz w:val="28"/>
        </w:rPr>
        <w:t xml:space="preserve">
      6.1.2. Жобалау және құрылысын жүргiзу кезiнде табиғат қорғау заңдарының талаптарын сақтай отырып, жолдарды ұстау жұмыстарын жүргiзу қолайлылығын ескеру қажет.  </w:t>
      </w:r>
      <w:r>
        <w:br/>
      </w:r>
      <w:r>
        <w:rPr>
          <w:rFonts w:ascii="Times New Roman"/>
          <w:b w:val="false"/>
          <w:i w:val="false"/>
          <w:color w:val="000000"/>
          <w:sz w:val="28"/>
        </w:rPr>
        <w:t>
 </w:t>
      </w:r>
    </w:p>
    <w:bookmarkEnd w:id="174"/>
    <w:bookmarkStart w:name="z199" w:id="175"/>
    <w:p>
      <w:pPr>
        <w:spacing w:after="0"/>
        <w:ind w:left="0"/>
        <w:jc w:val="both"/>
      </w:pPr>
      <w:r>
        <w:rPr>
          <w:rFonts w:ascii="Times New Roman"/>
          <w:b w:val="false"/>
          <w:i w:val="false"/>
          <w:color w:val="000000"/>
          <w:sz w:val="28"/>
        </w:rPr>
        <w:t xml:space="preserve">
      6.1.3. Жолдың барлық элементтерi: жол төсемi, жол бойындағы орлар, су арығы, белгiлер мен таңбалар, жол қозғалысын реттеу құралдары, ғимараттар мен құрылыстар, жол маңындағы жолақтар, екпе ағаштар және ландшафт жөндеу мен ұстауға жатады.  </w:t>
      </w:r>
      <w:r>
        <w:br/>
      </w:r>
      <w:r>
        <w:rPr>
          <w:rFonts w:ascii="Times New Roman"/>
          <w:b w:val="false"/>
          <w:i w:val="false"/>
          <w:color w:val="000000"/>
          <w:sz w:val="28"/>
        </w:rPr>
        <w:t>
 </w:t>
      </w:r>
    </w:p>
    <w:bookmarkEnd w:id="175"/>
    <w:bookmarkStart w:name="z200" w:id="176"/>
    <w:p>
      <w:pPr>
        <w:spacing w:after="0"/>
        <w:ind w:left="0"/>
        <w:jc w:val="both"/>
      </w:pPr>
      <w:r>
        <w:rPr>
          <w:rFonts w:ascii="Times New Roman"/>
          <w:b w:val="false"/>
          <w:i w:val="false"/>
          <w:color w:val="000000"/>
          <w:sz w:val="28"/>
        </w:rPr>
        <w:t xml:space="preserve">
      6.1.4. Жолды ұстау барысында белгiлер көрiнетiндей және жол қозғалысы қауіпсiздiгiн қамтамасыз ететiн құрылғылардың жұмысына кедергi жасамайтындай бөлiнетiн жолақтың күйiн, ағаштар мен талшiлiктердiң өсуiн байқау қажет.  </w:t>
      </w:r>
      <w:r>
        <w:br/>
      </w:r>
      <w:r>
        <w:rPr>
          <w:rFonts w:ascii="Times New Roman"/>
          <w:b w:val="false"/>
          <w:i w:val="false"/>
          <w:color w:val="000000"/>
          <w:sz w:val="28"/>
        </w:rPr>
        <w:t>
 </w:t>
      </w:r>
    </w:p>
    <w:bookmarkEnd w:id="176"/>
    <w:bookmarkStart w:name="z201" w:id="177"/>
    <w:p>
      <w:pPr>
        <w:spacing w:after="0"/>
        <w:ind w:left="0"/>
        <w:jc w:val="both"/>
      </w:pPr>
      <w:r>
        <w:rPr>
          <w:rFonts w:ascii="Times New Roman"/>
          <w:b w:val="false"/>
          <w:i w:val="false"/>
          <w:color w:val="000000"/>
          <w:sz w:val="28"/>
        </w:rPr>
        <w:t xml:space="preserve">
      6.1.5. Жолды ұстауға арналған жабдық жол қозғалысы қауiпсiздiгi деңгейiн төмендетпеуi және көлiк құралдарының қалыпты қозғалысына кедергi жасамауы тиiс.  </w:t>
      </w:r>
      <w:r>
        <w:br/>
      </w:r>
      <w:r>
        <w:rPr>
          <w:rFonts w:ascii="Times New Roman"/>
          <w:b w:val="false"/>
          <w:i w:val="false"/>
          <w:color w:val="000000"/>
          <w:sz w:val="28"/>
        </w:rPr>
        <w:t>
 </w:t>
      </w:r>
    </w:p>
    <w:bookmarkEnd w:id="177"/>
    <w:bookmarkStart w:name="z202" w:id="178"/>
    <w:p>
      <w:pPr>
        <w:spacing w:after="0"/>
        <w:ind w:left="0"/>
        <w:jc w:val="both"/>
      </w:pPr>
      <w:r>
        <w:rPr>
          <w:rFonts w:ascii="Times New Roman"/>
          <w:b w:val="false"/>
          <w:i w:val="false"/>
          <w:color w:val="000000"/>
          <w:sz w:val="28"/>
        </w:rPr>
        <w:t xml:space="preserve">
      6.3. Жөндеудi және ұстауды басқару  </w:t>
      </w:r>
      <w:r>
        <w:br/>
      </w:r>
      <w:r>
        <w:rPr>
          <w:rFonts w:ascii="Times New Roman"/>
          <w:b w:val="false"/>
          <w:i w:val="false"/>
          <w:color w:val="000000"/>
          <w:sz w:val="28"/>
        </w:rPr>
        <w:t>
 </w:t>
      </w:r>
    </w:p>
    <w:bookmarkEnd w:id="178"/>
    <w:bookmarkStart w:name="z203" w:id="179"/>
    <w:p>
      <w:pPr>
        <w:spacing w:after="0"/>
        <w:ind w:left="0"/>
        <w:jc w:val="both"/>
      </w:pPr>
      <w:r>
        <w:rPr>
          <w:rFonts w:ascii="Times New Roman"/>
          <w:b w:val="false"/>
          <w:i w:val="false"/>
          <w:color w:val="000000"/>
          <w:sz w:val="28"/>
        </w:rPr>
        <w:t xml:space="preserve">
      6.2.1. Жолдарды жөндеу және ұстау жұмыстарын жоспарлау жоспарлар жасау және олардың орындалуын тексеру, жолдардың күйi туралы жүйелi түрде мәлiметтер жинау арқылы қолданылатын нормативтiк құжаттардың негiзiнде жүргiзiлуi тиiс. Осыны жолдарды басқару органы жүзеге асыруы тиiс және бұл жоспарлау үшiн негiз ретiнде қаралуы тиiс, бiрақ кейбiр жағдайларда басқа ойлардың негiзiнде ымыралы шешiмдер қабылдануы мүмкiн.  </w:t>
      </w:r>
      <w:r>
        <w:br/>
      </w:r>
      <w:r>
        <w:rPr>
          <w:rFonts w:ascii="Times New Roman"/>
          <w:b w:val="false"/>
          <w:i w:val="false"/>
          <w:color w:val="000000"/>
          <w:sz w:val="28"/>
        </w:rPr>
        <w:t>
 </w:t>
      </w:r>
    </w:p>
    <w:bookmarkEnd w:id="179"/>
    <w:bookmarkStart w:name="z204" w:id="180"/>
    <w:p>
      <w:pPr>
        <w:spacing w:after="0"/>
        <w:ind w:left="0"/>
        <w:jc w:val="both"/>
      </w:pPr>
      <w:r>
        <w:rPr>
          <w:rFonts w:ascii="Times New Roman"/>
          <w:b w:val="false"/>
          <w:i w:val="false"/>
          <w:color w:val="000000"/>
          <w:sz w:val="28"/>
        </w:rPr>
        <w:t xml:space="preserve">
      6.2.2. Жолдарды, бар жол құрылыстары мен объектiлерiн қажеттi ұстау деңгейiн қолдау және оларды жөндеу бойынша ағымдағы жұмыс осы жолдың барлық элементтерiн және олардың күйiн толық және тұрақты жаңарта отырып есепке алудың негiзiнде жүргiзiлуi тиiс. Көлiк құралдарының қозғалысын бұзатын қолайсыз факторлар туындаған жағдайда немесе жол-көлiк оқиғалары жағдайында тиiстi шараларды тез қабылдау қажет.  </w:t>
      </w:r>
      <w:r>
        <w:br/>
      </w:r>
      <w:r>
        <w:rPr>
          <w:rFonts w:ascii="Times New Roman"/>
          <w:b w:val="false"/>
          <w:i w:val="false"/>
          <w:color w:val="000000"/>
          <w:sz w:val="28"/>
        </w:rPr>
        <w:t>
 </w:t>
      </w:r>
    </w:p>
    <w:bookmarkEnd w:id="180"/>
    <w:bookmarkStart w:name="z205" w:id="181"/>
    <w:p>
      <w:pPr>
        <w:spacing w:after="0"/>
        <w:ind w:left="0"/>
        <w:jc w:val="both"/>
      </w:pPr>
      <w:r>
        <w:rPr>
          <w:rFonts w:ascii="Times New Roman"/>
          <w:b w:val="false"/>
          <w:i w:val="false"/>
          <w:color w:val="000000"/>
          <w:sz w:val="28"/>
        </w:rPr>
        <w:t xml:space="preserve">
      6.2.3. Жолдарды жөндеу және ұстау жұмыстарын жоспарлау осы талаптарды ескере отырып, жол төсемiнiң, жол белгiлерi мен сигналдарының, жол таңбаларының (күндiз де, түнде де) және басқа элементтердiң күйiне жүйелi түрде диагноз қою қорытындыларына негiзделуi тиiс. Осындай диагноз қою жолдарда алдын алу немесе қалпына келтiру шараларын әзiрлеу үшiн ақпараттың негiзгi көзi болуы тиiс.  </w:t>
      </w:r>
      <w:r>
        <w:br/>
      </w:r>
      <w:r>
        <w:rPr>
          <w:rFonts w:ascii="Times New Roman"/>
          <w:b w:val="false"/>
          <w:i w:val="false"/>
          <w:color w:val="000000"/>
          <w:sz w:val="28"/>
        </w:rPr>
        <w:t>
 </w:t>
      </w:r>
    </w:p>
    <w:bookmarkEnd w:id="181"/>
    <w:bookmarkStart w:name="z206" w:id="182"/>
    <w:p>
      <w:pPr>
        <w:spacing w:after="0"/>
        <w:ind w:left="0"/>
        <w:jc w:val="both"/>
      </w:pPr>
      <w:r>
        <w:rPr>
          <w:rFonts w:ascii="Times New Roman"/>
          <w:b w:val="false"/>
          <w:i w:val="false"/>
          <w:color w:val="000000"/>
          <w:sz w:val="28"/>
        </w:rPr>
        <w:t xml:space="preserve">
      6.2.4. Жолдарды ұстау жұмыстарын бақылау мiндетiне кiретiн жол органы сонымен қатар жол қозғалысы қауiпсiздiгiн қамтамасыз етуге қажеттi барлық уақытша шаралардың орындалуын, жұмыстарды жүргiзудiң технологиясы мен тиiмдiлiгiн сақтауды бақылауы тиiс. Жылдамдыққа, қозғалыс режимiне әртүрлi шектеулер қою және басқа шектеулер енгiзу құзыреттi органдардың рұқсатымен жүзеге асырылуы тиiс.  </w:t>
      </w:r>
      <w:r>
        <w:br/>
      </w:r>
      <w:r>
        <w:rPr>
          <w:rFonts w:ascii="Times New Roman"/>
          <w:b w:val="false"/>
          <w:i w:val="false"/>
          <w:color w:val="000000"/>
          <w:sz w:val="28"/>
        </w:rPr>
        <w:t>
 </w:t>
      </w:r>
    </w:p>
    <w:bookmarkEnd w:id="182"/>
    <w:bookmarkStart w:name="z207" w:id="183"/>
    <w:p>
      <w:pPr>
        <w:spacing w:after="0"/>
        <w:ind w:left="0"/>
        <w:jc w:val="both"/>
      </w:pPr>
      <w:r>
        <w:rPr>
          <w:rFonts w:ascii="Times New Roman"/>
          <w:b w:val="false"/>
          <w:i w:val="false"/>
          <w:color w:val="000000"/>
          <w:sz w:val="28"/>
        </w:rPr>
        <w:t xml:space="preserve">
      6.3. Жөндеу және ұстау бойынша жұмыстарды жүргізу орындары  </w:t>
      </w:r>
      <w:r>
        <w:br/>
      </w:r>
      <w:r>
        <w:rPr>
          <w:rFonts w:ascii="Times New Roman"/>
          <w:b w:val="false"/>
          <w:i w:val="false"/>
          <w:color w:val="000000"/>
          <w:sz w:val="28"/>
        </w:rPr>
        <w:t>
 </w:t>
      </w:r>
    </w:p>
    <w:bookmarkEnd w:id="183"/>
    <w:bookmarkStart w:name="z208" w:id="184"/>
    <w:p>
      <w:pPr>
        <w:spacing w:after="0"/>
        <w:ind w:left="0"/>
        <w:jc w:val="both"/>
      </w:pPr>
      <w:r>
        <w:rPr>
          <w:rFonts w:ascii="Times New Roman"/>
          <w:b w:val="false"/>
          <w:i w:val="false"/>
          <w:color w:val="000000"/>
          <w:sz w:val="28"/>
        </w:rPr>
        <w:t xml:space="preserve">
      6.3.1. Жол элементтерiн жөндеу және ұстау кезiнде жол қозғалысы қауiпсiздiгiне тiкелей әсер ететiн шараларды өткiзу бiрiншi кезекте назарда болуы тиiс.  </w:t>
      </w:r>
      <w:r>
        <w:br/>
      </w:r>
      <w:r>
        <w:rPr>
          <w:rFonts w:ascii="Times New Roman"/>
          <w:b w:val="false"/>
          <w:i w:val="false"/>
          <w:color w:val="000000"/>
          <w:sz w:val="28"/>
        </w:rPr>
        <w:t xml:space="preserve">
      Осындай элементтерге мыналар жатады:  </w:t>
      </w:r>
      <w:r>
        <w:br/>
      </w:r>
      <w:r>
        <w:rPr>
          <w:rFonts w:ascii="Times New Roman"/>
          <w:b w:val="false"/>
          <w:i w:val="false"/>
          <w:color w:val="000000"/>
          <w:sz w:val="28"/>
        </w:rPr>
        <w:t xml:space="preserve">
      жол төсемi, сырғанауға қарсыласу және бетiнен судың ағуы жағынан қарағанда;  </w:t>
      </w:r>
      <w:r>
        <w:br/>
      </w:r>
      <w:r>
        <w:rPr>
          <w:rFonts w:ascii="Times New Roman"/>
          <w:b w:val="false"/>
          <w:i w:val="false"/>
          <w:color w:val="000000"/>
          <w:sz w:val="28"/>
        </w:rPr>
        <w:t xml:space="preserve">
      сындарлы элементтер, әсiресе түйiсу орындарында, тiректер, парапеттер және көпiрлер мен темiр жолдың үстiнен салынған көпiрлердiң басқа тораптары, тоннельдердi жабдықтау;  </w:t>
      </w:r>
      <w:r>
        <w:br/>
      </w:r>
      <w:r>
        <w:rPr>
          <w:rFonts w:ascii="Times New Roman"/>
          <w:b w:val="false"/>
          <w:i w:val="false"/>
          <w:color w:val="000000"/>
          <w:sz w:val="28"/>
        </w:rPr>
        <w:t xml:space="preserve">
      жарық беру енжарлық қауiпсiздiк құралдары;  </w:t>
      </w:r>
      <w:r>
        <w:br/>
      </w:r>
      <w:r>
        <w:rPr>
          <w:rFonts w:ascii="Times New Roman"/>
          <w:b w:val="false"/>
          <w:i w:val="false"/>
          <w:color w:val="000000"/>
          <w:sz w:val="28"/>
        </w:rPr>
        <w:t xml:space="preserve">
      жол белгiлерi, сигналдары, таңбалары және басқа элементтерi.  </w:t>
      </w:r>
      <w:r>
        <w:br/>
      </w:r>
      <w:r>
        <w:rPr>
          <w:rFonts w:ascii="Times New Roman"/>
          <w:b w:val="false"/>
          <w:i w:val="false"/>
          <w:color w:val="000000"/>
          <w:sz w:val="28"/>
        </w:rPr>
        <w:t xml:space="preserve">
      Мыналар маңызды шаралар болып есептеледi:  </w:t>
      </w:r>
      <w:r>
        <w:br/>
      </w:r>
      <w:r>
        <w:rPr>
          <w:rFonts w:ascii="Times New Roman"/>
          <w:b w:val="false"/>
          <w:i w:val="false"/>
          <w:color w:val="000000"/>
          <w:sz w:val="28"/>
        </w:rPr>
        <w:t xml:space="preserve">
      жолды бүкiл жыл бойы толық пайдалану мүмкiндiгiн қамтамасыз ету;  </w:t>
      </w:r>
      <w:r>
        <w:br/>
      </w:r>
      <w:r>
        <w:rPr>
          <w:rFonts w:ascii="Times New Roman"/>
          <w:b w:val="false"/>
          <w:i w:val="false"/>
          <w:color w:val="000000"/>
          <w:sz w:val="28"/>
        </w:rPr>
        <w:t xml:space="preserve">
      қар мен мұздан тазарту және қолайсыз ауа райы жағдайларынан болған басқа қауiптi жағдайларды жою үшiн уақтылы шаралар қабылдау;  </w:t>
      </w:r>
      <w:r>
        <w:br/>
      </w:r>
      <w:r>
        <w:rPr>
          <w:rFonts w:ascii="Times New Roman"/>
          <w:b w:val="false"/>
          <w:i w:val="false"/>
          <w:color w:val="000000"/>
          <w:sz w:val="28"/>
        </w:rPr>
        <w:t xml:space="preserve">
      қоршаған ортаны қорғау және жақсарту жөнiндегi жұмыстарды жүргiзу, мысалы, шу басатын экрандар қою, пейзажды қалыптастыру және т.т.  </w:t>
      </w:r>
      <w:r>
        <w:br/>
      </w:r>
      <w:r>
        <w:rPr>
          <w:rFonts w:ascii="Times New Roman"/>
          <w:b w:val="false"/>
          <w:i w:val="false"/>
          <w:color w:val="000000"/>
          <w:sz w:val="28"/>
        </w:rPr>
        <w:t>
 </w:t>
      </w:r>
    </w:p>
    <w:bookmarkEnd w:id="184"/>
    <w:bookmarkStart w:name="z209" w:id="185"/>
    <w:p>
      <w:pPr>
        <w:spacing w:after="0"/>
        <w:ind w:left="0"/>
        <w:jc w:val="both"/>
      </w:pPr>
      <w:r>
        <w:rPr>
          <w:rFonts w:ascii="Times New Roman"/>
          <w:b w:val="false"/>
          <w:i w:val="false"/>
          <w:color w:val="000000"/>
          <w:sz w:val="28"/>
        </w:rPr>
        <w:t xml:space="preserve">
      6.3.2. Жүрiс бөлiгiн (төсемнiң түзулiгi мен кедiр-бұдырлығы) және жол құрылыстарын пайдалану сапасын жөндеу бойынша тиiстi шараларды қабылдау жолымен жоғары деңгейде ұстау және ұстау мен жөндеу жұмыстарын жүргiзу кезеңiнде еркiн өтуiн қамтамасыз етуi қажет. Осы жұмыстарды жол төсемi бiртiндеп бұзылмау үшiн уақтылы орындау керек.  </w:t>
      </w:r>
      <w:r>
        <w:br/>
      </w:r>
      <w:r>
        <w:rPr>
          <w:rFonts w:ascii="Times New Roman"/>
          <w:b w:val="false"/>
          <w:i w:val="false"/>
          <w:color w:val="000000"/>
          <w:sz w:val="28"/>
        </w:rPr>
        <w:t>
 </w:t>
      </w:r>
    </w:p>
    <w:bookmarkEnd w:id="185"/>
    <w:bookmarkStart w:name="z210" w:id="186"/>
    <w:p>
      <w:pPr>
        <w:spacing w:after="0"/>
        <w:ind w:left="0"/>
        <w:jc w:val="both"/>
      </w:pPr>
      <w:r>
        <w:rPr>
          <w:rFonts w:ascii="Times New Roman"/>
          <w:b w:val="false"/>
          <w:i w:val="false"/>
          <w:color w:val="000000"/>
          <w:sz w:val="28"/>
        </w:rPr>
        <w:t xml:space="preserve">
      6.3.3. Жол жұмысшылары мен жол қозғалысына қатысушылардың қауiпсiздiгi қозғалысты ұйымдастыруға және жұмыс жүргiзу орындарын қоршауға, жұмысты жоспарлау барысында көзделуi және оларды жүргiзу кезiнде тұрақты тексерiлуi тиiс шаралар қабылдау жолымен қамтамасыз етілуi тиiс.  </w:t>
      </w:r>
      <w:r>
        <w:br/>
      </w:r>
      <w:r>
        <w:rPr>
          <w:rFonts w:ascii="Times New Roman"/>
          <w:b w:val="false"/>
          <w:i w:val="false"/>
          <w:color w:val="000000"/>
          <w:sz w:val="28"/>
        </w:rPr>
        <w:t>
 </w:t>
      </w:r>
    </w:p>
    <w:bookmarkEnd w:id="186"/>
    <w:bookmarkStart w:name="z211" w:id="187"/>
    <w:p>
      <w:pPr>
        <w:spacing w:after="0"/>
        <w:ind w:left="0"/>
        <w:jc w:val="both"/>
      </w:pPr>
      <w:r>
        <w:rPr>
          <w:rFonts w:ascii="Times New Roman"/>
          <w:b w:val="false"/>
          <w:i w:val="false"/>
          <w:color w:val="000000"/>
          <w:sz w:val="28"/>
        </w:rPr>
        <w:t xml:space="preserve">
      6.3.4. Жол-көлiк оқиғаларын және көлiк құралдарының жол жұмыстарын жүргiзу орындарында кiдiрiп қалуын болдырмау үшiн қоршайтын құрылғылар, белгiлер мен таңбалар орнатуды қарастыру, сондай-ақ жұмыс жүргiзу орындарында күндiз де, түнде де көруге болатындай қамтамасыз ету керек. Қолданылатын қоршау құрылғылары және реттеу құралдары жақсы көрiнiп тұруы және олардың мағынасы қозғалысқа қатысушылар үшiн түсініктi болуы тиiс. Бұл құралдар халықаралық конвенциялардың талаптарына сәйкес болуы тиiс, ал олардың жолда тұруы жүйелi түрде тексерілiп тұруы тиiс.  </w:t>
      </w:r>
      <w:r>
        <w:br/>
      </w:r>
      <w:r>
        <w:rPr>
          <w:rFonts w:ascii="Times New Roman"/>
          <w:b w:val="false"/>
          <w:i w:val="false"/>
          <w:color w:val="000000"/>
          <w:sz w:val="28"/>
        </w:rPr>
        <w:t>
 </w:t>
      </w:r>
    </w:p>
    <w:bookmarkEnd w:id="187"/>
    <w:bookmarkStart w:name="z212" w:id="188"/>
    <w:p>
      <w:pPr>
        <w:spacing w:after="0"/>
        <w:ind w:left="0"/>
        <w:jc w:val="both"/>
      </w:pPr>
      <w:r>
        <w:rPr>
          <w:rFonts w:ascii="Times New Roman"/>
          <w:b w:val="false"/>
          <w:i w:val="false"/>
          <w:color w:val="000000"/>
          <w:sz w:val="28"/>
        </w:rPr>
        <w:t xml:space="preserve">
      6.3.5. Қысқы жағдайда жол қозғалысы қауiпсiздiгiн және оны ұйымдастыруды тиiстi шаралар қабылдау жолымен барынша қамтамасыз ету керек. Доңғалақтардың жүрiс бөлiгi бетiмен жабысуына, жол белгiлерiн қар мен мұздан тазартуға айрықша көңiл бөлу керек. </w:t>
      </w:r>
      <w:r>
        <w:br/>
      </w:r>
      <w:r>
        <w:rPr>
          <w:rFonts w:ascii="Times New Roman"/>
          <w:b w:val="false"/>
          <w:i w:val="false"/>
          <w:color w:val="000000"/>
          <w:sz w:val="28"/>
        </w:rPr>
        <w:t>
</w:t>
      </w:r>
      <w:r>
        <w:rPr>
          <w:rFonts w:ascii="Times New Roman"/>
          <w:b w:val="false"/>
          <w:i w:val="false"/>
          <w:color w:val="000000"/>
          <w:sz w:val="28"/>
        </w:rPr>
        <w:t>
 </w:t>
      </w:r>
    </w:p>
    <w:bookmarkEnd w:id="188"/>
    <w:p>
      <w:pPr>
        <w:spacing w:after="0"/>
        <w:ind w:left="0"/>
        <w:jc w:val="both"/>
      </w:pPr>
      <w:r>
        <w:rPr>
          <w:rFonts w:ascii="Times New Roman"/>
          <w:b w:val="false"/>
          <w:i w:val="false"/>
          <w:color w:val="000000"/>
          <w:sz w:val="28"/>
        </w:rPr>
        <w:t xml:space="preserve">        Осымен қоса берiлген мәтiн Тәуелсiз Мемлекеттер Достастығы үкiметтерiнiң Басшылары кеңесiнiң атынан құжаттардың жеке жобалары бойынша түпкiлiктi шешiмдер қабылдау өкiлеттiгiн Экономикалық одақтың Мемлекетаралық экономикалық комитетiнiң Төралқасына және Тәуелсiз Мемлекеттер Достастығына мүше мемлекеттердiң Сыртқы iстер министрлерiнiң Кеңесiне беру туралы 1998 жылғы 6 наурызда Мәскеу қаласында қабылданған Шешiмдi орындау үшiн 1998 жылғы 11 қыркүйекте Мәскеу қаласында қабылданған Тәуелсiз Мемлекеттер Достастығының халықаралық автомобиль жолдары туралы хаттаманың түпнұсқасымен бiрдей болып табылатынын куәландырамын. </w:t>
      </w:r>
    </w:p>
    <w:p>
      <w:pPr>
        <w:spacing w:after="0"/>
        <w:ind w:left="0"/>
        <w:jc w:val="both"/>
      </w:pPr>
      <w:r>
        <w:rPr>
          <w:rFonts w:ascii="Times New Roman"/>
          <w:b w:val="false"/>
          <w:i w:val="false"/>
          <w:color w:val="000000"/>
          <w:sz w:val="28"/>
        </w:rPr>
        <w:t xml:space="preserve">      Тәуелсiз Мемлекеттер Достастығы </w:t>
      </w:r>
      <w:r>
        <w:br/>
      </w:r>
      <w:r>
        <w:rPr>
          <w:rFonts w:ascii="Times New Roman"/>
          <w:b w:val="false"/>
          <w:i w:val="false"/>
          <w:color w:val="000000"/>
          <w:sz w:val="28"/>
        </w:rPr>
        <w:t xml:space="preserve">
      Атқарушы хатшысының </w:t>
      </w:r>
      <w:r>
        <w:br/>
      </w:r>
      <w:r>
        <w:rPr>
          <w:rFonts w:ascii="Times New Roman"/>
          <w:b w:val="false"/>
          <w:i w:val="false"/>
          <w:color w:val="000000"/>
          <w:sz w:val="28"/>
        </w:rPr>
        <w:t xml:space="preserve">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