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67ee" w14:textId="de86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 Министрлер Кеңесінің 1982 жылғы 26 қаңтардағы N 38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16 маусымдағы N 897 Қаулысы. Күші жойылды - Қазақстан Республикасы Үкіметінің 2008 жылғы 21 наурыздағы N 279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2008.03.21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279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"Тарихи-мәдени мұраны қорғау және пайдалану туралы" Қазақстан Республикасының Заңына сәйкес Қазақстан Республикасының Үкіметі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ССР-інің республикалық маңызы бар тарих және мәдениет ескерткіштері туралы" Қазақ ССР Министрлер Кеңесінің 1982 жылғы 26 қаңтардағы N 38 қаулысына (Қазақ ССР ҚЖ, 1982 ж., N 5, 23-құжат)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 ССР-інің республикалық маңызы бар тарих және мәдениет ескерткіштерінің мемлекеттік тізіміндегі: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"Маңғышлақ облысы" бөліміндегі "Маңғышлақ" сөзі "Маңғыстау" деген сөзбен ауыстырылсын және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"Жер астындағы               Ералы ауданы,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Бекет-Ата мешіті             Сенек кенішінен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XVIII ғасыр                  85 км жерде         тарих".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