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e2f7" w14:textId="95be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Министрлер Кеңесiнiң 1982 жылғы 26 қаңтардағы N 38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27 мамырдағы N 805 Қаулысы. Күші жойылды - Қазақстан Республикасы Үкіметінің 2008 жылғы 21 наурыздағы N 279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2008.03.21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мұраны қорғау және пайдалану туралы" Қазақстан Республикасының Заңына сәйкес Қазақстан Республикасының Үкiметi ҚАУЛЫ ЕТЕДI: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ССР-iнiң республикалық маңызы бар тарих және мәдениет ескерткiштерi туралы" Қазақ ССР Министрлер Кеңесiнiң 1982 жылғы 26 қаңтардағы N 38 қаулысына (Қазақ ССР ҚЖ, 1982 ж., N 5, 23-құжат)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 ССР-iнің республикалық маңызы бар тарих және мәдениет ескерткiштерiнiң мемлекеттiк тiзiмiндегi: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 Қазақстан облысы" бөлiмi мынадай мазмұндағы жолдармен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"Қарасай және Ағынтай"                       Айыртау ауданы,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мемориалдық кешенi                           Мәдениет селосының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оңтүстiгiне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4 шақырымда өнер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"Қарасай және Ағынтай батырлар"              Петропавл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мүсiндiк ескерткiшi                          Октябрь алаңы өнер".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