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a1e4" w14:textId="1cc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шілдедегі N 988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"Ақмоласельмаш" ашық акционерлік қоғамы акцияларының мемлекеттік пакетін Астана қаласының коммуналдық меншігіне беру туралы" Қазақстан Республикасы Үкіметінің 1999 жылғы 16 шілдедегі N 988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2)-тармақшалар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екі ай мерзім ішінде "Қазақстан Республикасы Мемлекеттік Медетші банкіне меншікті айналым қаражатын толықтыруға "Ақмоласельмаш" акционерлік қоғамы үшін несие бөлу туралы" 1997 жылғы 16 қазандағы N 47 несиелік келісімге белгіленген тәртіппен өзгерістер енгізілсін, онда мынадай шарттар көзделсін: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заемшы ретінде "Астана-қаржы" ашық акционерлік қоғамы айқындалсын;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борышты өтеуді үшінші жылдан бастай отырып, несиелік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келісімге өзгерістер енгізілген күннен бастап несиені қайтару мерзімі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(бес) жыл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несиені пайдаланғаны үшін сыйақыны (мүддені), мерзімі өткен сыйақыны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(мүддені) және айыппұл санкцияларын бірінші жылдан бастап өтеу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Қоғамға "Медетші қоры" республикалық мемлекеттік кәсіпорны 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несие бойынша талап ету құқығын "Астана-қаржы" ашық акционерлік қоғамына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беруді қамтамасыз етсін";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3)-тармақша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