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66d43" w14:textId="9866d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Үкiметiнiң атынан "Газпром" РАҚ-мен (Ресей) одан әрi ынтымақтастықтың перспективалары мәселелерi бойынша келiссөздер жүргізу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2000 жылғы 7 сәуір N 534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Yкiметi ҚАУЛЫ ЕТЕДI: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Республикасының Энергетика, индустрия және сауда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министрлiгi "ҚазТрансГаз" ЖАҚ-ның қатысуымен "Газпром" РАҚ-мен (Ресей)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келiссөздер жүргізсiн.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 Қазақстан Республикасының Энергетика, индустрия және сауда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вице-министрi Нұрлан Жамбылұлы Қаппаров пен "ҚазТрансГаз" ЖАҚ-ның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президентi Ұзақбай Сүлейменұлы Қарабалинге Қазақстан Республикасы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Үкiметiнің атынан "Газпром" РАҚ-мен (Ресей) өзара ынтымақтастықтың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перспективалары мәселелерi бойынша келiссөздер жүргiзуге өкiлеттiк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берiлсiн.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3. Осы қаулы қол қойылған күнiнен бастап күшiне енедi.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Оқығандар: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Қобдалиева Н.М.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Орынбекова Д.К.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