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db67" w14:textId="93bd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Кабинетінің 1993 жылғы 9 желтоқсандағы N 1231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30 наурыз N 467
Күші жойылды - ҚР Үкіметінің 2003.01.17. N 49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"Қазақстан Республикасының Мемлекеттiк жалауы астында теңiз сауда кемелерiнiң жүзу құқығы жөнiндегi уақытша ереженi бекiту туралы" Қазақстан Республикасы Министрлер Кабинетiнiң 1993 жылғы 9 желтоқсандағы N 1231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1993 ж., N 48, 584-құжат) мынадай өзгерiстер мен толықтырулар енгiзiлсiн: 
</w:t>
      </w:r>
      <w:r>
        <w:br/>
      </w:r>
      <w:r>
        <w:rPr>
          <w:rFonts w:ascii="Times New Roman"/>
          <w:b w:val="false"/>
          <w:i w:val="false"/>
          <w:color w:val="000000"/>
          <w:sz w:val="28"/>
        </w:rPr>
        <w:t>
      тақырыбындағы "құқығы жөнiндегi уақытша ереженi" деген сөздер "құқығын берудiң тәртiбiн" деген сөздермен ауыстырылсын; 
</w:t>
      </w:r>
      <w:r>
        <w:br/>
      </w:r>
      <w:r>
        <w:rPr>
          <w:rFonts w:ascii="Times New Roman"/>
          <w:b w:val="false"/>
          <w:i w:val="false"/>
          <w:color w:val="000000"/>
          <w:sz w:val="28"/>
        </w:rPr>
        <w:t>
      1) 1-тармақтың екiншi абзацында "құқығы туралы уақытша ереже" деген сөздер "құқығын берудiң тәртiбiн" деген сөздермен ауыстырылсын; 
</w:t>
      </w:r>
      <w:r>
        <w:br/>
      </w:r>
      <w:r>
        <w:rPr>
          <w:rFonts w:ascii="Times New Roman"/>
          <w:b w:val="false"/>
          <w:i w:val="false"/>
          <w:color w:val="000000"/>
          <w:sz w:val="28"/>
        </w:rPr>
        <w:t>
      2-тармақ алынып тасталсын; 
</w:t>
      </w:r>
      <w:r>
        <w:br/>
      </w:r>
      <w:r>
        <w:rPr>
          <w:rFonts w:ascii="Times New Roman"/>
          <w:b w:val="false"/>
          <w:i w:val="false"/>
          <w:color w:val="000000"/>
          <w:sz w:val="28"/>
        </w:rPr>
        <w:t>
      2) көрсетiлген қаулымен бекiтiлген Қазақстан Республикасының Мемлекеттік жалауы астында теңiз сауда кемелерiнiң жүзу құқығы туралы уақытша ережеде:
</w:t>
      </w:r>
      <w:r>
        <w:br/>
      </w:r>
      <w:r>
        <w:rPr>
          <w:rFonts w:ascii="Times New Roman"/>
          <w:b w:val="false"/>
          <w:i w:val="false"/>
          <w:color w:val="000000"/>
          <w:sz w:val="28"/>
        </w:rPr>
        <w:t>
     тақырыбындағы "құқығы туралы уақытша ереже" деген сөздер "құқығын берудiң тәртiбiн" деген сөздермен ауыстырылсын;
</w:t>
      </w:r>
      <w:r>
        <w:br/>
      </w:r>
      <w:r>
        <w:rPr>
          <w:rFonts w:ascii="Times New Roman"/>
          <w:b w:val="false"/>
          <w:i w:val="false"/>
          <w:color w:val="000000"/>
          <w:sz w:val="28"/>
        </w:rPr>
        <w:t>
     1-тармақтың төртiншi абзацы алынып тасталсын;
</w:t>
      </w:r>
      <w:r>
        <w:br/>
      </w:r>
      <w:r>
        <w:rPr>
          <w:rFonts w:ascii="Times New Roman"/>
          <w:b w:val="false"/>
          <w:i w:val="false"/>
          <w:color w:val="000000"/>
          <w:sz w:val="28"/>
        </w:rPr>
        <w:t>
     2-тармақ "немесе шетелдiк лизинг берушi мен қазақстандық лизинг алушы арасындағы лизинг туралы шарт бойынша берілген" деген сөздермен толықтырылсын;
</w:t>
      </w:r>
      <w:r>
        <w:br/>
      </w:r>
      <w:r>
        <w:rPr>
          <w:rFonts w:ascii="Times New Roman"/>
          <w:b w:val="false"/>
          <w:i w:val="false"/>
          <w:color w:val="000000"/>
          <w:sz w:val="28"/>
        </w:rPr>
        <w:t>
     4-тармақтағы "Көлiк министрлігi" деген сөздер "Көлiк және коммуникациялар министрлiгiнің Көлiктiк бақылау комитетi" деген сөздермен ауыстырылсын;
</w:t>
      </w:r>
      <w:r>
        <w:br/>
      </w:r>
      <w:r>
        <w:rPr>
          <w:rFonts w:ascii="Times New Roman"/>
          <w:b w:val="false"/>
          <w:i w:val="false"/>
          <w:color w:val="000000"/>
          <w:sz w:val="28"/>
        </w:rPr>
        <w:t>
     5-тармақтағы "Көлiк министрлiгi" деген сөздер "Көлiк және коммуникациялар министрлігінің Көлiктiк бақылау комитетi" деген сөздермен ауыстырылсын;
</w:t>
      </w:r>
      <w:r>
        <w:br/>
      </w:r>
      <w:r>
        <w:rPr>
          <w:rFonts w:ascii="Times New Roman"/>
          <w:b w:val="false"/>
          <w:i w:val="false"/>
          <w:color w:val="000000"/>
          <w:sz w:val="28"/>
        </w:rPr>
        <w:t>
      9-тармақ алынып тасталсын;
</w:t>
      </w:r>
      <w:r>
        <w:br/>
      </w:r>
      <w:r>
        <w:rPr>
          <w:rFonts w:ascii="Times New Roman"/>
          <w:b w:val="false"/>
          <w:i w:val="false"/>
          <w:color w:val="000000"/>
          <w:sz w:val="28"/>
        </w:rPr>
        <w:t>
      10-тармақтағы "осы Ереженің" деген сөздер "осы Тәртiптің" деген сөздермен ауыстырылсын;
</w:t>
      </w:r>
      <w:r>
        <w:br/>
      </w:r>
      <w:r>
        <w:rPr>
          <w:rFonts w:ascii="Times New Roman"/>
          <w:b w:val="false"/>
          <w:i w:val="false"/>
          <w:color w:val="000000"/>
          <w:sz w:val="28"/>
        </w:rPr>
        <w:t>
      11-тармақтағы "Көлiк министрлiгi" деген сөздер "Көлiк және коммуникациялар министрлiгiнің Көлiктiк бақылау комитетi" деген сөздермен ауыстырылсын; 
</w:t>
      </w:r>
      <w:r>
        <w:br/>
      </w:r>
      <w:r>
        <w:rPr>
          <w:rFonts w:ascii="Times New Roman"/>
          <w:b w:val="false"/>
          <w:i w:val="false"/>
          <w:color w:val="000000"/>
          <w:sz w:val="28"/>
        </w:rPr>
        <w:t>
      12-тармақ алынып тасталсын; 
</w:t>
      </w:r>
      <w:r>
        <w:br/>
      </w:r>
      <w:r>
        <w:rPr>
          <w:rFonts w:ascii="Times New Roman"/>
          <w:b w:val="false"/>
          <w:i w:val="false"/>
          <w:color w:val="000000"/>
          <w:sz w:val="28"/>
        </w:rPr>
        <w:t>
      13-тармақтағы "Қазақстан Республикасы Көлiк министрлiгi шешiмiнiң мерзiмi бiткенi жөнiнде бербоут-чартер бойынша теңiз сауда кемесiнiң берiлуi туралы шарт жасасқан тараптарды" деген сөздер "Қазақстан Республикасы Көлiк және коммуникациялар министрлiгiнiң Көлiктiк бақылау комитетi Қазақстан Республикасы Мемлекеттiк жалауы астында жүзу құқығын қайтарып алу туралы шешiмiнiң мерзiмi аяқталуы бойынша теңiз сауда кемесiнiң иесiн" деген сөздермен ауыстырылсын; 
</w:t>
      </w:r>
      <w:r>
        <w:br/>
      </w:r>
      <w:r>
        <w:rPr>
          <w:rFonts w:ascii="Times New Roman"/>
          <w:b w:val="false"/>
          <w:i w:val="false"/>
          <w:color w:val="000000"/>
          <w:sz w:val="28"/>
        </w:rPr>
        <w:t>
      көрсетілген қаулыға 1, 2 және 3-қосымшаларда: 
</w:t>
      </w:r>
      <w:r>
        <w:br/>
      </w:r>
      <w:r>
        <w:rPr>
          <w:rFonts w:ascii="Times New Roman"/>
          <w:b w:val="false"/>
          <w:i w:val="false"/>
          <w:color w:val="000000"/>
          <w:sz w:val="28"/>
        </w:rPr>
        <w:t>
      "құқығы туралы уақытша ережесi" деген сөздер "құқығын берудi" тәртiбi" деген сөздермен ауыстырылсын; 
</w:t>
      </w:r>
      <w:r>
        <w:br/>
      </w:r>
      <w:r>
        <w:rPr>
          <w:rFonts w:ascii="Times New Roman"/>
          <w:b w:val="false"/>
          <w:i w:val="false"/>
          <w:color w:val="000000"/>
          <w:sz w:val="28"/>
        </w:rPr>
        <w:t>
      "бекiтiлген" деген сөз мемлекеттiк тiлдегi мәтiнiнде дұрыс жазылған; 
</w:t>
      </w:r>
      <w:r>
        <w:br/>
      </w:r>
      <w:r>
        <w:rPr>
          <w:rFonts w:ascii="Times New Roman"/>
          <w:b w:val="false"/>
          <w:i w:val="false"/>
          <w:color w:val="000000"/>
          <w:sz w:val="28"/>
        </w:rPr>
        <w:t>
      көрсетілген қаулыға 1 және 3-қосымшаларының 6-тармақтарында: 
</w:t>
      </w:r>
      <w:r>
        <w:br/>
      </w:r>
      <w:r>
        <w:rPr>
          <w:rFonts w:ascii="Times New Roman"/>
          <w:b w:val="false"/>
          <w:i w:val="false"/>
          <w:color w:val="000000"/>
          <w:sz w:val="28"/>
        </w:rPr>
        <w:t>
      "Көлiк министрлiгiне" деген сөздер "Көлiк және коммуникациялар министрлiгiнiң Көлiктiк бақылау комитетiне" деген сөздермен ауыстырылсын; 
</w:t>
      </w:r>
      <w:r>
        <w:br/>
      </w:r>
      <w:r>
        <w:rPr>
          <w:rFonts w:ascii="Times New Roman"/>
          <w:b w:val="false"/>
          <w:i w:val="false"/>
          <w:color w:val="000000"/>
          <w:sz w:val="28"/>
        </w:rPr>
        <w:t>
      "Көлiк министрлiгiмен" деген сөздер "Көлiк және коммуникациялар министрлiгiнің Көлiктiк бақылау комитетi" деген сөздермен ауыстырылсын;
</w:t>
      </w:r>
      <w:r>
        <w:br/>
      </w:r>
      <w:r>
        <w:rPr>
          <w:rFonts w:ascii="Times New Roman"/>
          <w:b w:val="false"/>
          <w:i w:val="false"/>
          <w:color w:val="000000"/>
          <w:sz w:val="28"/>
        </w:rPr>
        <w:t>
     "Қазақстан Республикасы Су көлiгi департаментiнiң директоры" деген сөздер "Қазақстан Республикасы Көлiк және коммуникациялар министрлiгi Көлiктiк бақылау комитетiнің төрағасы"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Көлiк және коммуникациялар министрлiгi бұрын қабылданған ведомстволық нормативтiк құқықтық актiлердi осы қаулыға сәйкес келтiрсiн.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бірінші орынбасары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